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8E" w:rsidRDefault="004B408E">
      <w:r>
        <w:t xml:space="preserve">        </w:t>
      </w:r>
    </w:p>
    <w:p w:rsidR="004B408E" w:rsidRPr="004B408E" w:rsidRDefault="004B408E" w:rsidP="004B408E">
      <w:pPr>
        <w:tabs>
          <w:tab w:val="left" w:pos="2295"/>
        </w:tabs>
        <w:jc w:val="center"/>
        <w:rPr>
          <w:b/>
          <w:sz w:val="44"/>
          <w:szCs w:val="44"/>
        </w:rPr>
      </w:pPr>
      <w:r w:rsidRPr="004B408E">
        <w:rPr>
          <w:b/>
          <w:sz w:val="44"/>
          <w:szCs w:val="44"/>
        </w:rPr>
        <w:t>DUYURU</w:t>
      </w:r>
    </w:p>
    <w:p w:rsidR="004B408E" w:rsidRDefault="004B408E"/>
    <w:p w:rsidR="00DA7CC8" w:rsidRPr="004B408E" w:rsidRDefault="004B408E" w:rsidP="004B408E">
      <w:pPr>
        <w:jc w:val="both"/>
        <w:rPr>
          <w:sz w:val="36"/>
          <w:szCs w:val="36"/>
        </w:rPr>
      </w:pPr>
      <w:r>
        <w:t xml:space="preserve">        </w:t>
      </w:r>
      <w:r w:rsidR="00472232" w:rsidRPr="004B408E">
        <w:rPr>
          <w:sz w:val="36"/>
          <w:szCs w:val="36"/>
        </w:rPr>
        <w:t xml:space="preserve">Üniversitemiz </w:t>
      </w:r>
      <w:proofErr w:type="gramStart"/>
      <w:r w:rsidR="00472232" w:rsidRPr="004B408E">
        <w:rPr>
          <w:sz w:val="36"/>
          <w:szCs w:val="36"/>
        </w:rPr>
        <w:t>yıl sonu</w:t>
      </w:r>
      <w:proofErr w:type="gramEnd"/>
      <w:r w:rsidR="00472232" w:rsidRPr="004B408E">
        <w:rPr>
          <w:sz w:val="36"/>
          <w:szCs w:val="36"/>
        </w:rPr>
        <w:t xml:space="preserve"> sınavlarının başlamasıyla birlikte öğrencilerimize dönem sonlarında uygulanan ders değerlendirme anketleri ve mezun olacak öğrencilerimiz için ilişik kesme formları öncesi uygulanan anketler ÇÜBİS üzerinde aktif edilmiştir. Öğrencilerimizin genel memnuniyet düzeylerine ilişkin hazırlanan "Öğrenci Memnuniyet Anketi" ise https://forms.cu.edu.tr/s453756 yayınlanmış olup ÇÜBİS üzerind</w:t>
      </w:r>
      <w:r w:rsidRPr="004B408E">
        <w:rPr>
          <w:sz w:val="36"/>
          <w:szCs w:val="36"/>
        </w:rPr>
        <w:t>en öğrencilere duy</w:t>
      </w:r>
      <w:bookmarkStart w:id="0" w:name="_GoBack"/>
      <w:bookmarkEnd w:id="0"/>
      <w:r w:rsidRPr="004B408E">
        <w:rPr>
          <w:sz w:val="36"/>
          <w:szCs w:val="36"/>
        </w:rPr>
        <w:t xml:space="preserve">urulmuştur. </w:t>
      </w:r>
    </w:p>
    <w:sectPr w:rsidR="00DA7CC8" w:rsidRPr="004B4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32"/>
    <w:rsid w:val="00472232"/>
    <w:rsid w:val="004B408E"/>
    <w:rsid w:val="00DA7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8F2D"/>
  <w15:chartTrackingRefBased/>
  <w15:docId w15:val="{50A3E48C-4D7F-4260-8824-9A428B3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394</Characters>
  <Application>Microsoft Office Word</Application>
  <DocSecurity>0</DocSecurity>
  <Lines>3</Lines>
  <Paragraphs>1</Paragraphs>
  <ScaleCrop>false</ScaleCrop>
  <Company>-==-</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2023-06-23T07:52:00Z</dcterms:created>
  <dcterms:modified xsi:type="dcterms:W3CDTF">2023-06-23T12:51:00Z</dcterms:modified>
</cp:coreProperties>
</file>