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7A" w:rsidRPr="004873D0" w:rsidRDefault="00675C7A" w:rsidP="004873D0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 w:rsidRPr="004873D0">
        <w:rPr>
          <w:b/>
          <w:color w:val="FF0000"/>
          <w:sz w:val="40"/>
          <w:szCs w:val="40"/>
        </w:rPr>
        <w:t>TÜRK EĞİTİM VAKFI BURSU</w:t>
      </w:r>
      <w:r w:rsidR="004873D0" w:rsidRPr="004873D0">
        <w:rPr>
          <w:b/>
          <w:color w:val="FF0000"/>
          <w:sz w:val="40"/>
          <w:szCs w:val="40"/>
        </w:rPr>
        <w:t xml:space="preserve"> DUYURUSU</w:t>
      </w:r>
    </w:p>
    <w:p w:rsidR="00675C7A" w:rsidRDefault="00675C7A" w:rsidP="00675C7A"/>
    <w:p w:rsidR="00FC6590" w:rsidRDefault="00675C7A" w:rsidP="00675C7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675C7A">
        <w:rPr>
          <w:rFonts w:ascii="Times New Roman" w:hAnsi="Times New Roman" w:cs="Times New Roman"/>
          <w:sz w:val="32"/>
          <w:szCs w:val="32"/>
        </w:rPr>
        <w:t xml:space="preserve">Türk Eğitim Vakfı ( TEV ) tarafından Üniversitemiz öğrencilerine burs verilecektir. </w:t>
      </w:r>
    </w:p>
    <w:p w:rsidR="00675C7A" w:rsidRPr="00675C7A" w:rsidRDefault="00675C7A" w:rsidP="00675C7A">
      <w:pPr>
        <w:jc w:val="both"/>
        <w:rPr>
          <w:rFonts w:ascii="Times New Roman" w:hAnsi="Times New Roman" w:cs="Times New Roman"/>
          <w:sz w:val="32"/>
          <w:szCs w:val="32"/>
        </w:rPr>
      </w:pPr>
      <w:r w:rsidRPr="00675C7A">
        <w:rPr>
          <w:rFonts w:ascii="Times New Roman" w:hAnsi="Times New Roman" w:cs="Times New Roman"/>
          <w:sz w:val="32"/>
          <w:szCs w:val="32"/>
        </w:rPr>
        <w:t>TEV burs</w:t>
      </w:r>
      <w:r w:rsidR="00FC6590">
        <w:rPr>
          <w:rFonts w:ascii="Times New Roman" w:hAnsi="Times New Roman" w:cs="Times New Roman"/>
          <w:sz w:val="32"/>
          <w:szCs w:val="32"/>
        </w:rPr>
        <w:t xml:space="preserve"> </w:t>
      </w:r>
      <w:r w:rsidRPr="00675C7A">
        <w:rPr>
          <w:rFonts w:ascii="Times New Roman" w:hAnsi="Times New Roman" w:cs="Times New Roman"/>
          <w:sz w:val="32"/>
          <w:szCs w:val="32"/>
        </w:rPr>
        <w:t>başvuruları 04 - 24 Eylül 2023 tarihleri arasında www.tev.org.tr adresinden yapılacaktır.</w:t>
      </w:r>
    </w:p>
    <w:p w:rsidR="00675C7A" w:rsidRPr="00675C7A" w:rsidRDefault="00675C7A" w:rsidP="00675C7A">
      <w:pPr>
        <w:jc w:val="both"/>
        <w:rPr>
          <w:rFonts w:ascii="Times New Roman" w:hAnsi="Times New Roman" w:cs="Times New Roman"/>
          <w:sz w:val="32"/>
          <w:szCs w:val="32"/>
        </w:rPr>
      </w:pPr>
      <w:r w:rsidRPr="00675C7A">
        <w:rPr>
          <w:rFonts w:ascii="Times New Roman" w:hAnsi="Times New Roman" w:cs="Times New Roman"/>
          <w:sz w:val="32"/>
          <w:szCs w:val="32"/>
        </w:rPr>
        <w:t xml:space="preserve">Öğrencilerimizin anılan internet sayfasında yer alan başvuru formunu doldurması ve açıklanan </w:t>
      </w:r>
      <w:proofErr w:type="gramStart"/>
      <w:r w:rsidRPr="00675C7A">
        <w:rPr>
          <w:rFonts w:ascii="Times New Roman" w:hAnsi="Times New Roman" w:cs="Times New Roman"/>
          <w:sz w:val="32"/>
          <w:szCs w:val="32"/>
        </w:rPr>
        <w:t>prosedürü</w:t>
      </w:r>
      <w:proofErr w:type="gramEnd"/>
      <w:r w:rsidRPr="00675C7A">
        <w:rPr>
          <w:rFonts w:ascii="Times New Roman" w:hAnsi="Times New Roman" w:cs="Times New Roman"/>
          <w:sz w:val="32"/>
          <w:szCs w:val="32"/>
        </w:rPr>
        <w:t xml:space="preserve"> takip etmesi gerekmektedir.</w:t>
      </w:r>
    </w:p>
    <w:p w:rsidR="00675C7A" w:rsidRPr="00675C7A" w:rsidRDefault="00675C7A" w:rsidP="00675C7A">
      <w:pPr>
        <w:jc w:val="both"/>
      </w:pPr>
    </w:p>
    <w:p w:rsidR="00675C7A" w:rsidRPr="00675C7A" w:rsidRDefault="00675C7A" w:rsidP="00675C7A"/>
    <w:p w:rsidR="00675C7A" w:rsidRPr="00675C7A" w:rsidRDefault="00675C7A" w:rsidP="00675C7A"/>
    <w:p w:rsidR="00675C7A" w:rsidRPr="004873D0" w:rsidRDefault="00675C7A" w:rsidP="004873D0">
      <w:pPr>
        <w:jc w:val="center"/>
        <w:rPr>
          <w:b/>
          <w:color w:val="FF0000"/>
          <w:sz w:val="40"/>
          <w:szCs w:val="40"/>
        </w:rPr>
      </w:pPr>
      <w:r w:rsidRPr="004873D0">
        <w:rPr>
          <w:b/>
          <w:color w:val="FF0000"/>
          <w:sz w:val="40"/>
          <w:szCs w:val="40"/>
        </w:rPr>
        <w:t xml:space="preserve">TÜRKİYE ENGELLİLER SPOR YARDIM VE EĞİTİM VAKFI </w:t>
      </w:r>
      <w:r w:rsidR="004873D0" w:rsidRPr="004873D0">
        <w:rPr>
          <w:b/>
          <w:color w:val="FF0000"/>
          <w:sz w:val="40"/>
          <w:szCs w:val="40"/>
        </w:rPr>
        <w:t>BURSU DUYURUSU</w:t>
      </w:r>
    </w:p>
    <w:p w:rsidR="00675C7A" w:rsidRDefault="00675C7A" w:rsidP="00675C7A"/>
    <w:p w:rsidR="00FC6590" w:rsidRDefault="00675C7A" w:rsidP="00675C7A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675C7A">
        <w:rPr>
          <w:rFonts w:ascii="Times New Roman" w:hAnsi="Times New Roman" w:cs="Times New Roman"/>
          <w:sz w:val="36"/>
          <w:szCs w:val="36"/>
        </w:rPr>
        <w:t xml:space="preserve">Türkiye Engelliler Spor Yardım ve Eğitim Vakfı </w:t>
      </w:r>
    </w:p>
    <w:p w:rsidR="002E1E21" w:rsidRPr="00675C7A" w:rsidRDefault="00675C7A" w:rsidP="00675C7A">
      <w:pPr>
        <w:jc w:val="both"/>
        <w:rPr>
          <w:rFonts w:ascii="Times New Roman" w:hAnsi="Times New Roman" w:cs="Times New Roman"/>
          <w:sz w:val="36"/>
          <w:szCs w:val="36"/>
        </w:rPr>
      </w:pPr>
      <w:r w:rsidRPr="00675C7A">
        <w:rPr>
          <w:rFonts w:ascii="Times New Roman" w:hAnsi="Times New Roman" w:cs="Times New Roman"/>
          <w:sz w:val="36"/>
          <w:szCs w:val="36"/>
        </w:rPr>
        <w:t>( TESYEV ) tarafından Üniversitemiz enstitü, fakülte, yüksekokul, konservatuvar ve meslek yüksekokullarında ön lisans, lisans, lisansüstü öğrenimi gören öğrencilerinden, örgün eğitime devam eden, başarılı ve maddi desteğe ihtiyacı olan %40 ve daha yukarı derecede engelli öğrencilere burs verilecektir. Başvuru formu ve eklenecek belgeler Fakülte öğrenci işlerinden temin edilecek olup</w:t>
      </w:r>
      <w:r w:rsidR="00FC6590">
        <w:rPr>
          <w:rFonts w:ascii="Times New Roman" w:hAnsi="Times New Roman" w:cs="Times New Roman"/>
          <w:sz w:val="36"/>
          <w:szCs w:val="36"/>
        </w:rPr>
        <w:t xml:space="preserve"> doldurularak</w:t>
      </w:r>
      <w:r w:rsidRPr="00675C7A">
        <w:rPr>
          <w:rFonts w:ascii="Times New Roman" w:hAnsi="Times New Roman" w:cs="Times New Roman"/>
          <w:sz w:val="36"/>
          <w:szCs w:val="36"/>
        </w:rPr>
        <w:t xml:space="preserve"> 20 Ekim tarihine kadar Fakülte öğrenci işlerine teslim edilmesi gerekmektedir. </w:t>
      </w:r>
    </w:p>
    <w:sectPr w:rsidR="002E1E21" w:rsidRPr="0067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7A"/>
    <w:rsid w:val="002E1E21"/>
    <w:rsid w:val="004873D0"/>
    <w:rsid w:val="00675C7A"/>
    <w:rsid w:val="00E52DAC"/>
    <w:rsid w:val="00FC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ruhan</cp:lastModifiedBy>
  <cp:revision>2</cp:revision>
  <dcterms:created xsi:type="dcterms:W3CDTF">2023-09-12T10:36:00Z</dcterms:created>
  <dcterms:modified xsi:type="dcterms:W3CDTF">2023-09-12T10:36:00Z</dcterms:modified>
</cp:coreProperties>
</file>