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578" w:tblpY="256"/>
        <w:tblW w:w="172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691"/>
        <w:gridCol w:w="464"/>
        <w:gridCol w:w="1276"/>
        <w:gridCol w:w="1559"/>
        <w:gridCol w:w="1560"/>
        <w:gridCol w:w="1417"/>
        <w:gridCol w:w="1985"/>
        <w:gridCol w:w="2707"/>
        <w:gridCol w:w="1282"/>
        <w:gridCol w:w="1909"/>
        <w:gridCol w:w="236"/>
        <w:gridCol w:w="269"/>
        <w:gridCol w:w="236"/>
      </w:tblGrid>
      <w:tr w:rsidR="00FD14A2" w:rsidRPr="002F7AC9" w14:paraId="73FEDDA7" w14:textId="77777777" w:rsidTr="009403C9">
        <w:trPr>
          <w:gridAfter w:val="3"/>
          <w:wAfter w:w="741" w:type="dxa"/>
          <w:trHeight w:val="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19E6F04" w14:textId="77777777" w:rsidR="00FD14A2" w:rsidRPr="002F7AC9" w:rsidRDefault="00FD14A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Sınav Saati</w:t>
            </w:r>
          </w:p>
        </w:tc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6158E3F" w14:textId="117998A9" w:rsidR="00FD14A2" w:rsidRPr="002F7AC9" w:rsidRDefault="00FD14A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202</w:t>
            </w:r>
            <w:r w:rsidR="000C523A" w:rsidRPr="002F7AC9">
              <w:rPr>
                <w:b/>
                <w:sz w:val="11"/>
                <w:szCs w:val="11"/>
              </w:rPr>
              <w:t>5</w:t>
            </w:r>
            <w:r w:rsidRPr="002F7AC9">
              <w:rPr>
                <w:b/>
                <w:sz w:val="11"/>
                <w:szCs w:val="11"/>
              </w:rPr>
              <w:t>-202</w:t>
            </w:r>
            <w:r w:rsidR="000C523A" w:rsidRPr="002F7AC9">
              <w:rPr>
                <w:b/>
                <w:sz w:val="11"/>
                <w:szCs w:val="11"/>
              </w:rPr>
              <w:t>6</w:t>
            </w:r>
            <w:r w:rsidRPr="002F7AC9">
              <w:rPr>
                <w:b/>
                <w:sz w:val="11"/>
                <w:szCs w:val="11"/>
              </w:rPr>
              <w:t xml:space="preserve"> EĞİTİM-ÖĞRETİM YILI GÜZ DÖNEMİ TÜM SINIFLAR ARASINAV (VİZE) SINAV PROGRAMI</w:t>
            </w:r>
          </w:p>
        </w:tc>
      </w:tr>
      <w:tr w:rsidR="00100642" w:rsidRPr="002F7AC9" w14:paraId="1BCBC436" w14:textId="77777777" w:rsidTr="009403C9">
        <w:trPr>
          <w:trHeight w:val="19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A4203" w14:textId="77777777" w:rsidR="00100642" w:rsidRPr="002F7AC9" w:rsidRDefault="00100642" w:rsidP="009403C9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1327C2" w14:textId="0FDFEF65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 Kasım 2025 PAZARTESİ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E91FF0" w14:textId="04082478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11 Kasım 2025 SALI</w:t>
            </w:r>
          </w:p>
          <w:p w14:paraId="097AE13B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1F39E6" w14:textId="7CF5DAD9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12 Kasım 2025 ÇARŞAMBA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FCFF80" w14:textId="5ADF2F1A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13 Kasım 2025 PERŞEMBE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E2AE43" w14:textId="156CD236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14 Kasım 2025 CUMA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5D86A1" w14:textId="02FF6ECD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17 Kasım 2025 PAZARTESİ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4153D" w14:textId="672F65B4" w:rsidR="00100642" w:rsidRPr="002F7AC9" w:rsidRDefault="00100642" w:rsidP="009403C9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70EB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1BFDE045" w14:textId="77777777" w:rsidTr="009403C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30C9D" w14:textId="072778EF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  <w:highlight w:val="yellow"/>
              </w:rPr>
              <w:t>08:00-11:30</w:t>
            </w:r>
          </w:p>
          <w:p w14:paraId="6191D379" w14:textId="534F687E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044E" w14:textId="33FEFF5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CA7E47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125 Kur’an Okuma ve Tecvid I</w:t>
            </w:r>
          </w:p>
          <w:p w14:paraId="495B5371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(A Şubesi) </w:t>
            </w:r>
          </w:p>
          <w:p w14:paraId="615ACE71" w14:textId="4F9CF43C" w:rsidR="00100642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Şeyda ATMACA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9F6496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125 Kur’an Okuma ve Tecvid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08E291B5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(B Şubesi) </w:t>
            </w:r>
          </w:p>
          <w:p w14:paraId="76FC7D9B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Şeyda ATMACA</w:t>
            </w:r>
          </w:p>
          <w:p w14:paraId="49CBB5A7" w14:textId="27553AF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C448BD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125 Kur’an Okuma ve Tecvid I</w:t>
            </w:r>
          </w:p>
          <w:p w14:paraId="04272BD1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(C Şubesi) </w:t>
            </w:r>
          </w:p>
          <w:p w14:paraId="0B8FF315" w14:textId="6DC8AA65" w:rsidR="00100642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Şeyda ATMACA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4A7F71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125 Kur’an Okuma ve Tecvid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4F07CC45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II. ÖĞR. (A Şubesi) </w:t>
            </w:r>
          </w:p>
          <w:p w14:paraId="0A420984" w14:textId="79345213" w:rsidR="00100642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Şeyda ATMACA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689A" w14:textId="065039E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3B365" w14:textId="10D115C2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E423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AF79622" w14:textId="77777777" w:rsidTr="009403C9">
        <w:trPr>
          <w:trHeight w:val="20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0FD97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  <w:p w14:paraId="6E07AE68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  <w:p w14:paraId="28688B38" w14:textId="46BD7A3F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09.30</w:t>
            </w:r>
          </w:p>
          <w:p w14:paraId="4DB1B29E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16.00</w:t>
            </w:r>
          </w:p>
          <w:p w14:paraId="75916A77" w14:textId="351E37FB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Arası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77FC" w14:textId="3E6D9D7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6FC9B4" w14:textId="789DCCF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433 Kur’an Okuma ve Tecvid VII</w:t>
            </w:r>
          </w:p>
          <w:p w14:paraId="6F99B8FB" w14:textId="1130913C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(B-C Şubesi)</w:t>
            </w:r>
          </w:p>
          <w:p w14:paraId="775A7708" w14:textId="214B6FD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Ali TEMEL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49565DD" w14:textId="464B5B4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433 Kur’an Okuma ve Tecvid VII</w:t>
            </w:r>
          </w:p>
          <w:p w14:paraId="5271C825" w14:textId="69E1A980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ÖĞR.  (A Şubesi)</w:t>
            </w:r>
          </w:p>
          <w:p w14:paraId="72180CC1" w14:textId="4FAB3BF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Ali TEMEL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AE35BC" w14:textId="1761C15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433 Kur’an Okuma ve Tecvid VII</w:t>
            </w:r>
          </w:p>
          <w:p w14:paraId="79503D3E" w14:textId="65AEAC22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ÖĞR.  (B Şubesi)</w:t>
            </w:r>
          </w:p>
          <w:p w14:paraId="164A6C76" w14:textId="4A73C78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Ali TEMEL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2FA4F0" w14:textId="636DBA4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433 Kur’an Okuma ve Tecvid VII</w:t>
            </w:r>
          </w:p>
          <w:p w14:paraId="7ED75C42" w14:textId="790E7C93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ÖĞR. (C Şubesi)</w:t>
            </w:r>
          </w:p>
          <w:p w14:paraId="26FB3E59" w14:textId="5099C41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Ali TEMEL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AD40" w14:textId="707F257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3A53E" w14:textId="5789F494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E4E3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7F9C2B42" w14:textId="77777777" w:rsidTr="009403C9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D2394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9B64" w14:textId="1E23C90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0EC4" w14:textId="1D98C08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3AF7" w14:textId="7638C0C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4E3328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301 Kuran Okuma ve Tecvid V</w:t>
            </w:r>
          </w:p>
          <w:p w14:paraId="4B1770E4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</w:t>
            </w:r>
          </w:p>
          <w:p w14:paraId="5D52A5A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Mustafa TOKMAK</w:t>
            </w:r>
          </w:p>
          <w:p w14:paraId="3931CD54" w14:textId="180B174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0270AF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301 Kuran Okuma ve Tecvid V</w:t>
            </w:r>
          </w:p>
          <w:p w14:paraId="04DD0818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II. Öğr. </w:t>
            </w:r>
          </w:p>
          <w:p w14:paraId="2E8C2A1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Mustafa TOKMAK</w:t>
            </w:r>
          </w:p>
          <w:p w14:paraId="469EE0D0" w14:textId="4559E0C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3DC9" w14:textId="354B01F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36879" w14:textId="5C3C6771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CCC9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692BE7" w:rsidRPr="002F7AC9" w14:paraId="0B9723D9" w14:textId="77777777" w:rsidTr="009403C9">
        <w:trPr>
          <w:trHeight w:val="32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80FE8" w14:textId="77777777" w:rsidR="00692BE7" w:rsidRPr="002F7AC9" w:rsidRDefault="00692BE7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15FD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1E3BF5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201 Kuran Okuma ve Tecvid III</w:t>
            </w:r>
          </w:p>
          <w:p w14:paraId="0AEEDBBB" w14:textId="00FFAFE0" w:rsidR="00692BE7" w:rsidRPr="002F7AC9" w:rsidRDefault="00692BE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(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 xml:space="preserve">A- B </w:t>
            </w:r>
            <w:r w:rsidRPr="002F7AC9">
              <w:rPr>
                <w:b/>
                <w:color w:val="FF0000"/>
                <w:sz w:val="11"/>
                <w:szCs w:val="11"/>
              </w:rPr>
              <w:t>Şube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leri)</w:t>
            </w:r>
          </w:p>
          <w:p w14:paraId="6E737B86" w14:textId="0870517B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Ömer Faruk ŞAHİN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481AFB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201 Kuran Okuma ve Tecvid III</w:t>
            </w:r>
          </w:p>
          <w:p w14:paraId="3B401215" w14:textId="6EC843AD" w:rsidR="00692BE7" w:rsidRPr="002F7AC9" w:rsidRDefault="00692BE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(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C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ŞUBESİ)- II. Öğr</w:t>
            </w:r>
            <w:r w:rsidR="00D1565B" w:rsidRPr="002F7AC9">
              <w:rPr>
                <w:b/>
                <w:color w:val="FF0000"/>
                <w:sz w:val="11"/>
                <w:szCs w:val="11"/>
              </w:rPr>
              <w:t>.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(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A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Şubesi)</w:t>
            </w:r>
          </w:p>
          <w:p w14:paraId="5F56C42E" w14:textId="2402960F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Ömer Faruk ŞAHİN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969DD2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201 Kuran Okuma ve Tecvid III</w:t>
            </w:r>
          </w:p>
          <w:p w14:paraId="42315343" w14:textId="14A0CABB" w:rsidR="00692BE7" w:rsidRPr="002F7AC9" w:rsidRDefault="00692BE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I</w:t>
            </w:r>
            <w:r w:rsidRPr="002F7AC9">
              <w:rPr>
                <w:b/>
                <w:color w:val="FF0000"/>
                <w:sz w:val="11"/>
                <w:szCs w:val="11"/>
              </w:rPr>
              <w:t>. ÖĞR.  (B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 xml:space="preserve">-C </w:t>
            </w:r>
            <w:r w:rsidRPr="002F7AC9">
              <w:rPr>
                <w:b/>
                <w:color w:val="FF0000"/>
                <w:sz w:val="11"/>
                <w:szCs w:val="11"/>
              </w:rPr>
              <w:t>Şube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leri)</w:t>
            </w:r>
          </w:p>
          <w:p w14:paraId="1EB10655" w14:textId="7954003C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Ömer Faruk ŞAHİN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BAC2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9B8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09D5E3" w14:textId="77777777" w:rsidR="00692BE7" w:rsidRPr="002F7AC9" w:rsidRDefault="00692BE7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283B" w14:textId="77777777" w:rsidR="00692BE7" w:rsidRPr="002F7AC9" w:rsidRDefault="00692BE7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587C833F" w14:textId="77777777" w:rsidTr="009403C9">
        <w:trPr>
          <w:trHeight w:val="4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5ACF9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  <w:p w14:paraId="4FB39E46" w14:textId="53FB73C8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09.30</w:t>
            </w:r>
          </w:p>
          <w:p w14:paraId="44958C43" w14:textId="7359B82C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10.00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3715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3832ACB3" w14:textId="70FC7F4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C7E7DF" w14:textId="5A4A1B8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C9F46F5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2F7AC9">
              <w:rPr>
                <w:rFonts w:cs="Calibri"/>
                <w:bCs/>
                <w:sz w:val="11"/>
                <w:szCs w:val="11"/>
                <w:lang w:eastAsia="tr-TR"/>
              </w:rPr>
              <w:t xml:space="preserve">İHS 409 Mukayeseli İslam Hukuku </w:t>
            </w:r>
          </w:p>
          <w:p w14:paraId="6571FE8B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2F7AC9">
              <w:rPr>
                <w:rFonts w:cs="Calibri"/>
                <w:bCs/>
                <w:sz w:val="11"/>
                <w:szCs w:val="11"/>
                <w:lang w:eastAsia="tr-TR"/>
              </w:rPr>
              <w:t xml:space="preserve">Doç. Dr. Ömer KORKMAZ </w:t>
            </w:r>
          </w:p>
          <w:p w14:paraId="0B181803" w14:textId="48A4753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3976B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204EC1E" w14:textId="67A90533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407 İslam Ülkeleri Tarih ve Coğrafyası</w:t>
            </w:r>
            <w:r w:rsidRPr="002F7AC9">
              <w:rPr>
                <w:b/>
                <w:color w:val="C00000"/>
                <w:sz w:val="11"/>
                <w:szCs w:val="11"/>
              </w:rPr>
              <w:t xml:space="preserve"> </w:t>
            </w:r>
          </w:p>
          <w:p w14:paraId="2FF56C4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Ali HATALMIŞ</w:t>
            </w:r>
          </w:p>
          <w:p w14:paraId="365DDB6B" w14:textId="698BB6E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43C41C" w14:textId="77777777" w:rsidR="00100642" w:rsidRPr="002F7AC9" w:rsidRDefault="00100642" w:rsidP="009403C9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358F9DF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425 Arapçadan Türkçeye Çeviri Teknikleri</w:t>
            </w:r>
            <w:r w:rsidRPr="002F7AC9">
              <w:rPr>
                <w:b/>
                <w:color w:val="C00000"/>
                <w:sz w:val="11"/>
                <w:szCs w:val="11"/>
              </w:rPr>
              <w:t xml:space="preserve"> ÖDEV</w:t>
            </w:r>
          </w:p>
          <w:p w14:paraId="49B777C7" w14:textId="57768B78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Musa ALP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321D0D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  <w:p w14:paraId="299FDB85" w14:textId="6AE07695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  <w:r w:rsidRPr="002F7AC9">
              <w:rPr>
                <w:rFonts w:cs="Calibri"/>
                <w:bCs/>
                <w:sz w:val="11"/>
                <w:szCs w:val="11"/>
                <w:lang w:eastAsia="tr-TR"/>
              </w:rPr>
              <w:t xml:space="preserve"> İHS 431 Din Felsefe Bilim İlişkisi </w:t>
            </w:r>
          </w:p>
          <w:p w14:paraId="74B5508F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</w:rPr>
            </w:pPr>
            <w:r w:rsidRPr="002F7AC9">
              <w:rPr>
                <w:rFonts w:cs="Calibri"/>
                <w:bCs/>
                <w:sz w:val="11"/>
                <w:szCs w:val="11"/>
              </w:rPr>
              <w:t xml:space="preserve">Arş. Gör. Dr. Emine GÖÇER </w:t>
            </w:r>
          </w:p>
          <w:p w14:paraId="1E7AFA51" w14:textId="3CCDAFD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B58288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435 Güncel Sorunlar</w:t>
            </w:r>
          </w:p>
          <w:p w14:paraId="765D8547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ve İslam İnançları</w:t>
            </w:r>
          </w:p>
          <w:p w14:paraId="7CCEE7E1" w14:textId="77777777" w:rsidR="00692BE7" w:rsidRPr="002F7AC9" w:rsidRDefault="00692BE7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3ED96DE6" w14:textId="28A2A2F1" w:rsidR="00100642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Hamdi AKBAŞ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1B3EA" w14:textId="33BEEEBC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0494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4F2C970" w14:textId="77777777" w:rsidTr="009403C9">
        <w:trPr>
          <w:trHeight w:val="49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CA2" w14:textId="77777777" w:rsidR="00100642" w:rsidRPr="002F7AC9" w:rsidRDefault="00100642" w:rsidP="009403C9">
            <w:pPr>
              <w:spacing w:line="240" w:lineRule="auto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 xml:space="preserve"> </w:t>
            </w:r>
          </w:p>
          <w:p w14:paraId="67B99B39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08.45</w:t>
            </w:r>
          </w:p>
          <w:p w14:paraId="5684DAE2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09.30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025C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2EE97CA" w14:textId="6F962A3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A6992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8A111AA" w14:textId="444EACE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117 Osmanlı Türkçesi</w:t>
            </w:r>
          </w:p>
          <w:p w14:paraId="594F135D" w14:textId="54B681D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I-II. Öğr.</w:t>
            </w:r>
          </w:p>
          <w:p w14:paraId="31F47903" w14:textId="194C3985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Yasin KARAKUŞ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20F8C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5EA690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İLH 123 Hadis Tarihi</w:t>
            </w:r>
          </w:p>
          <w:p w14:paraId="30160DC4" w14:textId="3CB8C5A8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Doç. Dr. Serkan ÇELİKAN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E4B73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0F6BCA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109 Arap Dili ve Belagati I</w:t>
            </w:r>
          </w:p>
          <w:p w14:paraId="79C181CB" w14:textId="7012B3A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Dr. Mehmet Sıddık YEGÜL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32BDC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870D1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111 Dini Musiki</w:t>
            </w:r>
          </w:p>
          <w:p w14:paraId="2F0E8F1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Süleyman TUNA</w:t>
            </w:r>
          </w:p>
          <w:p w14:paraId="7EF57F4E" w14:textId="0E66988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DDDB0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115 Tefsir Tarihi</w:t>
            </w:r>
          </w:p>
          <w:p w14:paraId="0CB7DA31" w14:textId="5028F9D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Prof.Dr. Sami KILINÇLI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21DA49" w14:textId="4AC1ED42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DB3D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AA041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3E67FA72" w14:textId="77777777" w:rsidTr="00C74443">
        <w:trPr>
          <w:trHeight w:val="68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F1738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10.00</w:t>
            </w:r>
          </w:p>
          <w:p w14:paraId="6E3A8BEB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10.45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1296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03EC8A6" w14:textId="46D84F07" w:rsidR="00100642" w:rsidRPr="002F7AC9" w:rsidRDefault="00100642" w:rsidP="00A246D5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E52A89" w14:textId="3B309B5C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</w:t>
            </w:r>
          </w:p>
          <w:p w14:paraId="15939D5B" w14:textId="77777777" w:rsidR="00A246D5" w:rsidRPr="002F7AC9" w:rsidRDefault="00A246D5" w:rsidP="00A246D5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221 Hadis I</w:t>
            </w:r>
          </w:p>
          <w:p w14:paraId="5B085E09" w14:textId="77777777" w:rsidR="00A246D5" w:rsidRPr="002F7AC9" w:rsidRDefault="00A246D5" w:rsidP="00A246D5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</w:t>
            </w:r>
          </w:p>
          <w:p w14:paraId="695A5CD1" w14:textId="6B0C5F07" w:rsidR="00100642" w:rsidRPr="002F7AC9" w:rsidRDefault="00A246D5" w:rsidP="00A246D5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Serkan ÇELİKAN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1E8B6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225</w:t>
            </w:r>
          </w:p>
          <w:p w14:paraId="0ED7D34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Türk İslam Edebiyatı II </w:t>
            </w:r>
          </w:p>
          <w:p w14:paraId="08D210B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I. Öğr.</w:t>
            </w:r>
          </w:p>
          <w:p w14:paraId="4AEAD524" w14:textId="20F3185C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 Prof. Dr. Nuran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11EC6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IHS 235</w:t>
            </w:r>
          </w:p>
          <w:p w14:paraId="7FA6492F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Öğretim İlke ve Yöntemleri</w:t>
            </w:r>
          </w:p>
          <w:p w14:paraId="1597453D" w14:textId="29528B4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Ahmet BEKEN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B9084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8E6203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3C30880" w14:textId="7C89AE0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219 Tefsir I</w:t>
            </w:r>
          </w:p>
          <w:p w14:paraId="1C2A010D" w14:textId="7F37D57C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-II. ÖĞRETİM</w:t>
            </w:r>
          </w:p>
          <w:p w14:paraId="4DC83A6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Bayram AYHAN</w:t>
            </w:r>
          </w:p>
          <w:p w14:paraId="157628D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4442FD7" w14:textId="0380672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5C987B" w14:textId="20C0F5F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209 Din Psikolojisi</w:t>
            </w:r>
          </w:p>
          <w:p w14:paraId="425297D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Ahmet Rifat GEÇİOĞLU</w:t>
            </w:r>
          </w:p>
          <w:p w14:paraId="3F2FE488" w14:textId="75975E4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ÖĞRETİM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EBF1FE" w14:textId="33939109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4AF8187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08F33B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7E7A91DB" w14:textId="77777777" w:rsidTr="00C74443">
        <w:trPr>
          <w:trHeight w:val="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0E1E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6784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0029E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54906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33D70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CD99D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D3674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209 Din Psikolojisi</w:t>
            </w:r>
          </w:p>
          <w:p w14:paraId="492EA99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Nesibe ESEN ATEŞ</w:t>
            </w:r>
          </w:p>
          <w:p w14:paraId="6F94773E" w14:textId="1E2C338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ÖĞRETİM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AF7C10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vAlign w:val="center"/>
          </w:tcPr>
          <w:p w14:paraId="40373313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AF41C3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1A25788F" w14:textId="77777777" w:rsidTr="009403C9">
        <w:trPr>
          <w:trHeight w:val="3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35A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8F8C" w14:textId="1A4915BB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1E1CBA" w14:textId="77777777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</w:p>
          <w:p w14:paraId="7934B5C5" w14:textId="29A3130A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>İHS 243 Ebru Sanatı</w:t>
            </w:r>
          </w:p>
          <w:p w14:paraId="67DBBBEA" w14:textId="67AE6D4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>Dr. Öğr. Üyesi Fatma ÖZDEMİR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385C3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225</w:t>
            </w:r>
          </w:p>
          <w:p w14:paraId="0036B0C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Türk İslam Edebiyatı II </w:t>
            </w:r>
          </w:p>
          <w:p w14:paraId="4D28935D" w14:textId="272BE6C0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II. Öğr.</w:t>
            </w:r>
          </w:p>
          <w:p w14:paraId="5A4017B5" w14:textId="46566756" w:rsidR="00100642" w:rsidRPr="002F7AC9" w:rsidRDefault="00100642" w:rsidP="009403C9">
            <w:pPr>
              <w:spacing w:line="240" w:lineRule="auto"/>
              <w:jc w:val="center"/>
              <w:rPr>
                <w:color w:val="000000" w:themeColor="text1"/>
                <w:sz w:val="11"/>
                <w:szCs w:val="11"/>
              </w:rPr>
            </w:pPr>
            <w:r w:rsidRPr="002F7AC9">
              <w:rPr>
                <w:color w:val="000000" w:themeColor="text1"/>
                <w:sz w:val="11"/>
                <w:szCs w:val="11"/>
              </w:rPr>
              <w:t>Doç. Dr. Yasin KARAKUŞ</w:t>
            </w:r>
          </w:p>
          <w:p w14:paraId="54BD6E39" w14:textId="3C4CA7B5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CAAF88" w14:textId="4EB2ECD5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>İHS 213 İslam Tarihi Usulü</w:t>
            </w:r>
          </w:p>
          <w:p w14:paraId="71BCDA02" w14:textId="77777777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>Prof. Dr. Fatih Yahya AYAZ</w:t>
            </w:r>
          </w:p>
          <w:p w14:paraId="73113954" w14:textId="7504644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Cs/>
                <w:color w:val="FF0000"/>
                <w:sz w:val="11"/>
                <w:szCs w:val="11"/>
              </w:rPr>
              <w:t>ÖDEV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4F1D1E" w14:textId="0898D0F4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8B99AF" w14:textId="77777777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1CC365" w14:textId="72571348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A80B5B5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CD8D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2236D2F4" w14:textId="77777777" w:rsidTr="00C74443">
        <w:trPr>
          <w:trHeight w:val="3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ED3BA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11.15</w:t>
            </w:r>
          </w:p>
          <w:p w14:paraId="445D4EE0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12.00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2EDD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EBB60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A541A0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4F8A375" w14:textId="03F4DFB5" w:rsidR="00C74443" w:rsidRPr="002F7AC9" w:rsidRDefault="00C74443" w:rsidP="00C74443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      </w:t>
            </w:r>
          </w:p>
          <w:p w14:paraId="0CF56714" w14:textId="56E2DDE2" w:rsidR="00100642" w:rsidRPr="002F7AC9" w:rsidRDefault="00100642" w:rsidP="00C74443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D802A2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2C4FC4D" w14:textId="04CC5B7F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İLH 307 İslam Mezhepleri Tarihi I </w:t>
            </w:r>
          </w:p>
          <w:p w14:paraId="6A0FF4A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 Fatmanur</w:t>
            </w:r>
          </w:p>
          <w:p w14:paraId="012AA7D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ALİBEKİROĞLU EREN</w:t>
            </w:r>
          </w:p>
          <w:p w14:paraId="08C95F80" w14:textId="11C6D42E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                           I. öğr.- II. Öğr. (B Grubu)</w:t>
            </w:r>
            <w:r w:rsidRPr="002F7AC9">
              <w:rPr>
                <w:sz w:val="11"/>
                <w:szCs w:val="11"/>
              </w:rPr>
              <w:t xml:space="preserve">       </w:t>
            </w:r>
          </w:p>
          <w:p w14:paraId="3000420C" w14:textId="2121FE26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9CCE67" w14:textId="77777777" w:rsidR="00A246D5" w:rsidRPr="002F7AC9" w:rsidRDefault="00A246D5" w:rsidP="00A246D5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305 İslam Hukuku I</w:t>
            </w:r>
          </w:p>
          <w:p w14:paraId="0CA7039D" w14:textId="77777777" w:rsidR="00A246D5" w:rsidRPr="002F7AC9" w:rsidRDefault="00A246D5" w:rsidP="00A246D5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Nasi ASLAN</w:t>
            </w:r>
          </w:p>
          <w:p w14:paraId="73F739A4" w14:textId="7F4F0584" w:rsidR="00100642" w:rsidRPr="002F7AC9" w:rsidRDefault="00100642" w:rsidP="00C74443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5CBAD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313 Türk İslam</w:t>
            </w:r>
          </w:p>
          <w:p w14:paraId="11796EA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Sanatları Tarihi</w:t>
            </w:r>
          </w:p>
          <w:p w14:paraId="7A95CEC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</w:t>
            </w:r>
          </w:p>
          <w:p w14:paraId="669DE177" w14:textId="6029D220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Fatma ÖZDEMİR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659270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093C4E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A7CE13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7FE60DE" w14:textId="0E91CD4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319 Arap Dili ve</w:t>
            </w:r>
          </w:p>
          <w:p w14:paraId="44D6CD7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Belagati V</w:t>
            </w:r>
          </w:p>
          <w:p w14:paraId="13B5E9F2" w14:textId="4E2498C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Yusuf ÖZCAN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A0E664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25F9606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BB8E04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7F5777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929D89E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229 Kelam Tarihi</w:t>
            </w:r>
          </w:p>
          <w:p w14:paraId="0D2CF3F8" w14:textId="05682408" w:rsidR="00100642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Hamdi AKBAŞ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DC9CB1" w14:textId="5E9ECD0A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F97B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4AADD88D" w14:textId="77777777" w:rsidTr="00C74443">
        <w:trPr>
          <w:trHeight w:val="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9A57F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ECD5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DE8FC3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1FBF5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4F42E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IHS 311</w:t>
            </w:r>
          </w:p>
          <w:p w14:paraId="22C62E2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Öğretim Teknolojileri</w:t>
            </w:r>
          </w:p>
          <w:p w14:paraId="27E625CD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11F1DFE1" w14:textId="4344FED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Aslıhan ATİK</w:t>
            </w:r>
          </w:p>
          <w:p w14:paraId="72FD2B46" w14:textId="65E05A1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5720A1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18B0DD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FB4478" w14:textId="73D1C54D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7726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6BE686FD" w14:textId="77777777" w:rsidTr="009403C9">
        <w:trPr>
          <w:trHeight w:val="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F65F3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CDE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A08490D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İLH 307 İslam Mezhepleri Tarihi I</w:t>
            </w:r>
          </w:p>
          <w:p w14:paraId="7AE7219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Yusuf GÖKALP</w:t>
            </w:r>
          </w:p>
          <w:p w14:paraId="2676F536" w14:textId="6D90DC3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- II. Öğr. (A Grubu)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B2AE98" w14:textId="590B190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317 Hadis III</w:t>
            </w:r>
          </w:p>
          <w:p w14:paraId="3CA9D2B0" w14:textId="4638D9A3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Prof. Dr. Muhammet YILMAZ </w:t>
            </w:r>
            <w:r w:rsidRPr="002F7AC9">
              <w:rPr>
                <w:b/>
                <w:bCs/>
                <w:color w:val="FF0000"/>
                <w:sz w:val="11"/>
                <w:szCs w:val="11"/>
              </w:rPr>
              <w:t>ÖDEV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047B02" w14:textId="3777595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EFEA1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04237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F489EA" w14:textId="28EF5E5F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9EC4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F4D4C74" w14:textId="77777777" w:rsidTr="009403C9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2C47AA5E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14:paraId="545F95D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</w:tcPr>
          <w:p w14:paraId="72033935" w14:textId="77777777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95FD31" w14:textId="3C5584C0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</w:tcPr>
          <w:p w14:paraId="0FB3B8D7" w14:textId="31C7095A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392AC3" w14:textId="0D8FE37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315DF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2A5161" w14:textId="23DF4A4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EE94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9403C9" w:rsidRPr="002F7AC9" w14:paraId="6DFC8743" w14:textId="77777777" w:rsidTr="00C74443">
        <w:trPr>
          <w:trHeight w:val="600"/>
        </w:trPr>
        <w:tc>
          <w:tcPr>
            <w:tcW w:w="675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9D2" w14:textId="77777777" w:rsidR="009403C9" w:rsidRPr="002F7AC9" w:rsidRDefault="009403C9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13.30</w:t>
            </w:r>
          </w:p>
          <w:p w14:paraId="389D424C" w14:textId="77777777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14.15</w:t>
            </w:r>
          </w:p>
        </w:tc>
        <w:tc>
          <w:tcPr>
            <w:tcW w:w="215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2AAE74E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8CC885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433 Kur’an Okuma ve Tecvid VII</w:t>
            </w:r>
          </w:p>
          <w:p w14:paraId="39974A3F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 (A Şubesi)</w:t>
            </w:r>
          </w:p>
          <w:p w14:paraId="0C18E4F2" w14:textId="7C08282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Ali TEMEL</w:t>
            </w:r>
          </w:p>
          <w:p w14:paraId="3C464ED0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8D9552E" w14:textId="0CFA6212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B036F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UAI 101 Atatürk İlkeleri ve</w:t>
            </w:r>
          </w:p>
          <w:p w14:paraId="7BEF9243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İnkılap Tarihi-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30CB057C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ÖĞRETİM</w:t>
            </w:r>
          </w:p>
          <w:p w14:paraId="00CCD710" w14:textId="779E244F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Pınar ÇAM</w:t>
            </w:r>
          </w:p>
        </w:tc>
        <w:tc>
          <w:tcPr>
            <w:tcW w:w="2977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BC337E3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CB5F1B6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F72C7B5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2D7EF53" w14:textId="1B06D053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IHS 121 Eğitim Bilimlerine Giriş</w:t>
            </w:r>
          </w:p>
          <w:p w14:paraId="4CEC4A9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Tuğrul YÜRÜK</w:t>
            </w:r>
          </w:p>
          <w:p w14:paraId="1FF6737A" w14:textId="77777777" w:rsidR="009403C9" w:rsidRPr="002F7AC9" w:rsidRDefault="009403C9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7197AF87" w14:textId="3275CC11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CE8A42" w14:textId="060C9E33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                             </w:t>
            </w:r>
          </w:p>
          <w:p w14:paraId="21574E22" w14:textId="77777777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</w:t>
            </w:r>
          </w:p>
          <w:p w14:paraId="5B6816A1" w14:textId="2D5D3BD4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UIN 101 İngilizce I</w:t>
            </w:r>
          </w:p>
          <w:p w14:paraId="26D97B96" w14:textId="6CCD06CF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</w:t>
            </w:r>
          </w:p>
          <w:p w14:paraId="00FD314D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Aykut DEMİRYÜREK</w:t>
            </w:r>
          </w:p>
          <w:p w14:paraId="0C58FCAA" w14:textId="77777777" w:rsidR="009403C9" w:rsidRPr="002F7AC9" w:rsidRDefault="009403C9" w:rsidP="009403C9">
            <w:pPr>
              <w:tabs>
                <w:tab w:val="left" w:pos="587"/>
                <w:tab w:val="center" w:pos="1440"/>
              </w:tabs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ab/>
            </w:r>
          </w:p>
          <w:p w14:paraId="20D1A8AC" w14:textId="4CE1C73F" w:rsidR="009403C9" w:rsidRPr="002F7AC9" w:rsidRDefault="009403C9" w:rsidP="009403C9">
            <w:pPr>
              <w:tabs>
                <w:tab w:val="left" w:pos="587"/>
                <w:tab w:val="center" w:pos="1440"/>
              </w:tabs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ab/>
            </w:r>
          </w:p>
        </w:tc>
        <w:tc>
          <w:tcPr>
            <w:tcW w:w="270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177A26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A1F250D" w14:textId="3B0BE2A3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UTD 101 Türk Dili I</w:t>
            </w:r>
          </w:p>
          <w:p w14:paraId="27DD3DF0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ÖĞRETİM  </w:t>
            </w:r>
          </w:p>
          <w:p w14:paraId="6D9DEE56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Dr. Emine KURT</w:t>
            </w:r>
          </w:p>
          <w:p w14:paraId="16980B95" w14:textId="337BE53E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AC5B0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E4E6B1C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010794" w14:textId="2C387E34" w:rsidR="009403C9" w:rsidRPr="002F7AC9" w:rsidRDefault="009403C9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984C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B8C28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</w:tr>
      <w:tr w:rsidR="009403C9" w:rsidRPr="002F7AC9" w14:paraId="314431BE" w14:textId="77777777" w:rsidTr="009403C9">
        <w:trPr>
          <w:trHeight w:val="167"/>
        </w:trPr>
        <w:tc>
          <w:tcPr>
            <w:tcW w:w="675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641" w14:textId="77777777" w:rsidR="009403C9" w:rsidRPr="002F7AC9" w:rsidRDefault="009403C9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1024B7" w14:textId="13DD47C6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105 Siyer</w:t>
            </w:r>
          </w:p>
          <w:p w14:paraId="0497432C" w14:textId="7C911644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Doç.Dr. Aygül DÜZENLİ</w:t>
            </w:r>
          </w:p>
          <w:p w14:paraId="39F8926D" w14:textId="77777777" w:rsidR="009403C9" w:rsidRPr="002F7AC9" w:rsidRDefault="009403C9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10163638" w14:textId="77777777" w:rsidR="009403C9" w:rsidRPr="002F7AC9" w:rsidRDefault="009403C9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629DDC89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225433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051FF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A80EBD" w14:textId="77777777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A317D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778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4B5E32" w14:textId="77777777" w:rsidR="009403C9" w:rsidRPr="002F7AC9" w:rsidRDefault="009403C9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96A13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72070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5A77F93A" w14:textId="77777777" w:rsidTr="009403C9">
        <w:trPr>
          <w:trHeight w:val="384"/>
        </w:trPr>
        <w:tc>
          <w:tcPr>
            <w:tcW w:w="675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5DA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1A9BC6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C7E80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UAI 101 Atatürk İlkeleri ve </w:t>
            </w:r>
          </w:p>
          <w:p w14:paraId="2B1DE31C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İnkılap Tarihi-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349E7F5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ÖĞRETİM</w:t>
            </w:r>
          </w:p>
          <w:p w14:paraId="07ADD52D" w14:textId="3F88021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İbrahim ÖZCANLI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D7C85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2D4C6F" w14:textId="0A0F1DF7" w:rsidR="00100642" w:rsidRPr="002F7AC9" w:rsidRDefault="00100642" w:rsidP="009403C9">
            <w:pPr>
              <w:tabs>
                <w:tab w:val="left" w:pos="587"/>
                <w:tab w:val="center" w:pos="1440"/>
              </w:tabs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C85F0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UTD 101 Türk Dili I</w:t>
            </w:r>
          </w:p>
          <w:p w14:paraId="4DF2373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II. ÖĞR. </w:t>
            </w:r>
          </w:p>
          <w:p w14:paraId="33D9F2DA" w14:textId="603D2CD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Öğr. Gör. İsmail ŞENESEN</w:t>
            </w:r>
          </w:p>
        </w:tc>
        <w:tc>
          <w:tcPr>
            <w:tcW w:w="31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0C50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65555" w14:textId="179C54E0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48A4C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A7F72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30938BA4" w14:textId="77777777" w:rsidTr="009403C9">
        <w:trPr>
          <w:trHeight w:val="6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B8D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B6FEE3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11899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D8641D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85627B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20007F" w14:textId="65B8957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3CC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BFCC9E" w14:textId="35241390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9CA59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4A966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A588281" w14:textId="77777777" w:rsidTr="009403C9">
        <w:trPr>
          <w:trHeight w:val="6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00B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14.45</w:t>
            </w:r>
          </w:p>
          <w:p w14:paraId="5EB44C4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15.30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89DB6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2A530CD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F2120D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405 Sınıf Yönetimi</w:t>
            </w:r>
          </w:p>
          <w:p w14:paraId="3BDD5F47" w14:textId="4A1820A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Ahmet DÜZENLİ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D599A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A5DB52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69CF88A" w14:textId="684D590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421 İslam Hukuku III</w:t>
            </w:r>
          </w:p>
          <w:p w14:paraId="3EF7A67E" w14:textId="776AD01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Ömer KORKMAZ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091F0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2AEE7D6" w14:textId="467D6E9C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429 Din Eğitimi</w:t>
            </w:r>
          </w:p>
          <w:p w14:paraId="5B00BDC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Prof. Dr. Tuğrul YÜRÜK </w:t>
            </w:r>
          </w:p>
          <w:p w14:paraId="4910F8DD" w14:textId="3145517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DBBC13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431 Tasavvuf</w:t>
            </w:r>
          </w:p>
          <w:p w14:paraId="06EF304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I.-II. Öğr. A Grubu</w:t>
            </w:r>
          </w:p>
          <w:p w14:paraId="3E244916" w14:textId="211C8FA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Derviş DOKGÖZ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28CC9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6A1E23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5786FC" w14:textId="18C7736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435 Din Felsefesi </w:t>
            </w:r>
          </w:p>
          <w:p w14:paraId="0FE2391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I.-II. Öğr. A Grubu</w:t>
            </w:r>
          </w:p>
          <w:p w14:paraId="60664500" w14:textId="74B5863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Arş. Gör. Dr. Emine GÖÇER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E640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71E824" w14:textId="1CDAFCBB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E39070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C69E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702783D9" w14:textId="77777777" w:rsidTr="009403C9">
        <w:trPr>
          <w:trHeight w:val="3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570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7E3196" w14:textId="30B12FF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7EF7480" w14:textId="3BFD02D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EF9AF0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DF4F25" w14:textId="2EFB6FB8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427 Din ve Mitoloji</w:t>
            </w:r>
          </w:p>
          <w:p w14:paraId="68EC2996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24A2904D" w14:textId="32F653D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Dr.A. Münir YILDIRIM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A7ED3E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431 Tasavvuf</w:t>
            </w:r>
          </w:p>
          <w:p w14:paraId="7E949DE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I.-II. Öğr. B Grubu</w:t>
            </w:r>
          </w:p>
          <w:p w14:paraId="2870BD75" w14:textId="267ACEAF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Cüveyriye İLTUŞ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BA2EB0" w14:textId="56E5D73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DDC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9DC6F0" w14:textId="0E9F7E88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E5DD72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D4CCA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3EEF4FF6" w14:textId="77777777" w:rsidTr="009403C9">
        <w:trPr>
          <w:trHeight w:val="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0AF4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16.00</w:t>
            </w:r>
          </w:p>
          <w:p w14:paraId="3182F48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16.45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FD3A4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9751F9B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303 Sistematik Kelam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1D4A7AAB" w14:textId="77777777" w:rsidR="00692BE7" w:rsidRPr="002F7AC9" w:rsidRDefault="00692BE7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Ömer SADIKER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 </w:t>
            </w:r>
          </w:p>
          <w:p w14:paraId="5229C609" w14:textId="25E54F8F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789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BC2F07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227 </w:t>
            </w:r>
          </w:p>
          <w:p w14:paraId="208ED1B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İslam Hukuk Usulü I</w:t>
            </w:r>
          </w:p>
          <w:p w14:paraId="77720119" w14:textId="183D550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Mustafa HAYTA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E501B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AF35B02" w14:textId="03F3392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223 </w:t>
            </w:r>
          </w:p>
          <w:p w14:paraId="64F75BB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İslam Tarihi II</w:t>
            </w:r>
          </w:p>
          <w:p w14:paraId="25844AA8" w14:textId="112D9AC5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Ali HATALMIŞ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D569B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B4251F0" w14:textId="4BD210A5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213 Felsefe Tarihi I</w:t>
            </w:r>
          </w:p>
          <w:p w14:paraId="4A4E323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Öğr. Üyesi </w:t>
            </w:r>
          </w:p>
          <w:p w14:paraId="3A487EB3" w14:textId="34E838A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Merve KOYUNCU ALBAYRAK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011F47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  <w:p w14:paraId="6919F049" w14:textId="5AFF1FD7" w:rsidR="00100642" w:rsidRPr="002F7AC9" w:rsidRDefault="00100642" w:rsidP="009403C9">
            <w:pPr>
              <w:spacing w:line="240" w:lineRule="auto"/>
              <w:rPr>
                <w:bCs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</w:t>
            </w:r>
            <w:r w:rsidRPr="002F7AC9">
              <w:rPr>
                <w:bCs/>
                <w:sz w:val="11"/>
                <w:szCs w:val="11"/>
              </w:rPr>
              <w:t xml:space="preserve">     İHS 219 Arap Dili ve Belagatı III</w:t>
            </w:r>
          </w:p>
          <w:p w14:paraId="23240659" w14:textId="4C2E16D0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 xml:space="preserve">                                Dr. Öğr. Üyesi Yusuf ÖZCAN</w:t>
            </w:r>
          </w:p>
          <w:p w14:paraId="5FA8F1E7" w14:textId="7BCBAED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1EA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550966" w14:textId="6E1A37F2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569022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286B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5771A034" w14:textId="77777777" w:rsidTr="009403C9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67F4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17.15</w:t>
            </w:r>
          </w:p>
          <w:p w14:paraId="653008CE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18.00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271B4B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</w:t>
            </w:r>
          </w:p>
          <w:p w14:paraId="74CB0FEC" w14:textId="284EEBA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309 İslam Felsefesi</w:t>
            </w:r>
          </w:p>
          <w:p w14:paraId="2D2EBF1B" w14:textId="346A0E0F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</w:t>
            </w:r>
          </w:p>
          <w:p w14:paraId="592D508D" w14:textId="63AA191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Tuna TUNAGÖZ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3B7F5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D51A20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315 Tefsir III</w:t>
            </w:r>
          </w:p>
          <w:p w14:paraId="34F89B78" w14:textId="1FC29E2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Ertuğrul DÖNER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5736C9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311 Dinler Tarihi II</w:t>
            </w:r>
          </w:p>
          <w:p w14:paraId="1819EEF8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7030A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Kadir ALBAYRAK</w:t>
            </w:r>
          </w:p>
          <w:p w14:paraId="35F15B37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 ve II. ÖĞRETİM</w:t>
            </w:r>
          </w:p>
          <w:p w14:paraId="120F3BB4" w14:textId="07450C8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(A Grubu)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E455A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311 Dinler Tarihi II</w:t>
            </w:r>
          </w:p>
          <w:p w14:paraId="25B6FDA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Münir YILDIRIM</w:t>
            </w:r>
          </w:p>
          <w:p w14:paraId="43F4FF2E" w14:textId="782EA23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 ve II.  ÖĞR. (B Grubu)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65AEF39" w14:textId="607FEC3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435 Din Felsefesi </w:t>
            </w:r>
          </w:p>
          <w:p w14:paraId="59982DA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I.-II. Öğr. B Grubu</w:t>
            </w:r>
          </w:p>
          <w:p w14:paraId="3ED540F4" w14:textId="3E1C589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Arş. Gör. Dr. Serdar ATALAY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4DE08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4631423" w14:textId="488DF07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403 Çağdaş İslam Akımları</w:t>
            </w:r>
          </w:p>
          <w:p w14:paraId="158B517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</w:t>
            </w:r>
          </w:p>
          <w:p w14:paraId="23D5B9B8" w14:textId="1CC157A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Yusuf GÖKALP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FA1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429D43" w14:textId="5E38403B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97EFE0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4ABA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794BCD6C" w14:textId="77777777" w:rsidTr="009403C9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A67" w14:textId="77777777" w:rsidR="00100642" w:rsidRPr="002F7AC9" w:rsidRDefault="00AF2726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17.15</w:t>
            </w:r>
          </w:p>
          <w:p w14:paraId="73909FF2" w14:textId="383D80EB" w:rsidR="00AF2726" w:rsidRPr="002F7AC9" w:rsidRDefault="00AF2726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18.00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CF0285" w14:textId="77777777" w:rsidR="00692BE7" w:rsidRPr="002F7AC9" w:rsidRDefault="00692BE7" w:rsidP="009403C9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9C0AA66" w14:textId="5956F3AC" w:rsidR="00692BE7" w:rsidRPr="002F7AC9" w:rsidRDefault="00692BE7" w:rsidP="009403C9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421 Klasik Kelam Metinleri</w:t>
            </w:r>
          </w:p>
          <w:p w14:paraId="3F55CAEE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Ömer SADIKER</w:t>
            </w:r>
          </w:p>
          <w:p w14:paraId="0E5501F3" w14:textId="50863BE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8A7C72" w14:textId="77777777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417 Günümüz Tasavvuf Akımları</w:t>
            </w:r>
            <w:r w:rsidRPr="002F7AC9">
              <w:rPr>
                <w:color w:val="FF0000"/>
                <w:sz w:val="11"/>
                <w:szCs w:val="11"/>
              </w:rPr>
              <w:t xml:space="preserve"> </w:t>
            </w:r>
          </w:p>
          <w:p w14:paraId="0CCC88F7" w14:textId="1109551E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>II. Öğr.-ÖDEV</w:t>
            </w:r>
          </w:p>
          <w:p w14:paraId="6E3884A4" w14:textId="489EB19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Cüveyriye İLTUŞ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D0A9A7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417 Günümüz Tasavvuf Akımları</w:t>
            </w:r>
          </w:p>
          <w:p w14:paraId="1AD3E5E7" w14:textId="6E990859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 I. Öğr. -ÖDEV</w:t>
            </w:r>
          </w:p>
          <w:p w14:paraId="1D0B05AF" w14:textId="4E27845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Öğr. Üyesi Derviş DOKGÖZ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7FB1F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AED1D23" w14:textId="7083EF4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313 Fıkıh Okulları</w:t>
            </w:r>
          </w:p>
          <w:p w14:paraId="2583C06D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09457EB8" w14:textId="4A79E10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Mustafa HAYTA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AB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9A083E1" w14:textId="728D6B5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0DC0" w14:textId="4666080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5A8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C75BD" w14:textId="171BFBAA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983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57DE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58B0E5BD" w14:textId="77777777" w:rsidTr="009403C9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BD48A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B5905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6E59A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714609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98AB3A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ED8F63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A28F19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588C8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13AD5F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F44C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ED8D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1395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</w:tr>
    </w:tbl>
    <w:p w14:paraId="156A73AE" w14:textId="61D3AC64" w:rsidR="009953A7" w:rsidRPr="002F7AC9" w:rsidRDefault="009953A7" w:rsidP="004242A2">
      <w:pPr>
        <w:spacing w:after="0"/>
        <w:rPr>
          <w:b/>
          <w:sz w:val="11"/>
          <w:szCs w:val="11"/>
        </w:rPr>
      </w:pPr>
    </w:p>
    <w:sectPr w:rsidR="009953A7" w:rsidRPr="002F7AC9" w:rsidSect="007D59B8">
      <w:pgSz w:w="16838" w:h="11906" w:orient="landscape"/>
      <w:pgMar w:top="0" w:right="720" w:bottom="13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6C9E"/>
    <w:multiLevelType w:val="hybridMultilevel"/>
    <w:tmpl w:val="14B4ACBC"/>
    <w:lvl w:ilvl="0" w:tplc="4E822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5CF"/>
    <w:multiLevelType w:val="hybridMultilevel"/>
    <w:tmpl w:val="6DB8CABE"/>
    <w:lvl w:ilvl="0" w:tplc="F3A48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2080"/>
    <w:multiLevelType w:val="hybridMultilevel"/>
    <w:tmpl w:val="DC065EBA"/>
    <w:lvl w:ilvl="0" w:tplc="C302B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A7"/>
    <w:rsid w:val="000001A0"/>
    <w:rsid w:val="00002F2C"/>
    <w:rsid w:val="00005B34"/>
    <w:rsid w:val="0001643E"/>
    <w:rsid w:val="000223DD"/>
    <w:rsid w:val="00025385"/>
    <w:rsid w:val="00065CEB"/>
    <w:rsid w:val="00090A2E"/>
    <w:rsid w:val="000A5387"/>
    <w:rsid w:val="000C523A"/>
    <w:rsid w:val="000D1D8F"/>
    <w:rsid w:val="000D5967"/>
    <w:rsid w:val="000E1991"/>
    <w:rsid w:val="000E3295"/>
    <w:rsid w:val="000E3A90"/>
    <w:rsid w:val="00100642"/>
    <w:rsid w:val="001110FE"/>
    <w:rsid w:val="00175663"/>
    <w:rsid w:val="00190CE3"/>
    <w:rsid w:val="00193CF6"/>
    <w:rsid w:val="001C06D9"/>
    <w:rsid w:val="001C0FC4"/>
    <w:rsid w:val="001C4FBD"/>
    <w:rsid w:val="002029DC"/>
    <w:rsid w:val="002360F4"/>
    <w:rsid w:val="002404E8"/>
    <w:rsid w:val="0025660B"/>
    <w:rsid w:val="0029115B"/>
    <w:rsid w:val="00293682"/>
    <w:rsid w:val="002A0197"/>
    <w:rsid w:val="002E1C55"/>
    <w:rsid w:val="002F30E5"/>
    <w:rsid w:val="002F7AC9"/>
    <w:rsid w:val="003119B1"/>
    <w:rsid w:val="003576EF"/>
    <w:rsid w:val="00366132"/>
    <w:rsid w:val="00376765"/>
    <w:rsid w:val="003809CA"/>
    <w:rsid w:val="003A2882"/>
    <w:rsid w:val="003C0BF6"/>
    <w:rsid w:val="003D1D6A"/>
    <w:rsid w:val="003F6144"/>
    <w:rsid w:val="0040187D"/>
    <w:rsid w:val="004242A2"/>
    <w:rsid w:val="004518F1"/>
    <w:rsid w:val="00461B8C"/>
    <w:rsid w:val="00465964"/>
    <w:rsid w:val="00474B96"/>
    <w:rsid w:val="00482F6A"/>
    <w:rsid w:val="004847EF"/>
    <w:rsid w:val="0048753C"/>
    <w:rsid w:val="004A42DE"/>
    <w:rsid w:val="004B44E5"/>
    <w:rsid w:val="004B671D"/>
    <w:rsid w:val="004D24EB"/>
    <w:rsid w:val="0050452E"/>
    <w:rsid w:val="00504F03"/>
    <w:rsid w:val="00511909"/>
    <w:rsid w:val="005244BE"/>
    <w:rsid w:val="00535EE2"/>
    <w:rsid w:val="00562331"/>
    <w:rsid w:val="005707C9"/>
    <w:rsid w:val="00574EB3"/>
    <w:rsid w:val="00582672"/>
    <w:rsid w:val="00582942"/>
    <w:rsid w:val="0059492D"/>
    <w:rsid w:val="005A06F4"/>
    <w:rsid w:val="005A3F6A"/>
    <w:rsid w:val="005A6B53"/>
    <w:rsid w:val="005B7269"/>
    <w:rsid w:val="00603594"/>
    <w:rsid w:val="00603F28"/>
    <w:rsid w:val="006278FC"/>
    <w:rsid w:val="006371F8"/>
    <w:rsid w:val="006417E7"/>
    <w:rsid w:val="00671563"/>
    <w:rsid w:val="00676F29"/>
    <w:rsid w:val="006871B7"/>
    <w:rsid w:val="00692BE7"/>
    <w:rsid w:val="006C2E61"/>
    <w:rsid w:val="006D65B4"/>
    <w:rsid w:val="006E62A6"/>
    <w:rsid w:val="006F187B"/>
    <w:rsid w:val="006F505C"/>
    <w:rsid w:val="00705A01"/>
    <w:rsid w:val="00715FA1"/>
    <w:rsid w:val="00724C00"/>
    <w:rsid w:val="00744D67"/>
    <w:rsid w:val="007A2A8B"/>
    <w:rsid w:val="007A61CB"/>
    <w:rsid w:val="007B6A9D"/>
    <w:rsid w:val="007C3620"/>
    <w:rsid w:val="007D59B8"/>
    <w:rsid w:val="008173E4"/>
    <w:rsid w:val="0085396E"/>
    <w:rsid w:val="00854A6F"/>
    <w:rsid w:val="00873B7B"/>
    <w:rsid w:val="00875DF7"/>
    <w:rsid w:val="00885B56"/>
    <w:rsid w:val="00892D28"/>
    <w:rsid w:val="0089395B"/>
    <w:rsid w:val="008D0BEA"/>
    <w:rsid w:val="008D37ED"/>
    <w:rsid w:val="008E6A16"/>
    <w:rsid w:val="00916323"/>
    <w:rsid w:val="0091727D"/>
    <w:rsid w:val="009402BF"/>
    <w:rsid w:val="009403C9"/>
    <w:rsid w:val="00942711"/>
    <w:rsid w:val="00943CEE"/>
    <w:rsid w:val="00956DA0"/>
    <w:rsid w:val="00971002"/>
    <w:rsid w:val="00985890"/>
    <w:rsid w:val="009953A7"/>
    <w:rsid w:val="009A00AA"/>
    <w:rsid w:val="009B0CBA"/>
    <w:rsid w:val="009B1624"/>
    <w:rsid w:val="009D0243"/>
    <w:rsid w:val="009D74E1"/>
    <w:rsid w:val="009E1D22"/>
    <w:rsid w:val="009E23A6"/>
    <w:rsid w:val="009F096C"/>
    <w:rsid w:val="009F3155"/>
    <w:rsid w:val="009F4FB0"/>
    <w:rsid w:val="009F5287"/>
    <w:rsid w:val="009F6626"/>
    <w:rsid w:val="00A17881"/>
    <w:rsid w:val="00A220A8"/>
    <w:rsid w:val="00A246D5"/>
    <w:rsid w:val="00A42B31"/>
    <w:rsid w:val="00A53C5F"/>
    <w:rsid w:val="00A876DC"/>
    <w:rsid w:val="00AA6D47"/>
    <w:rsid w:val="00AC203C"/>
    <w:rsid w:val="00AC5FB2"/>
    <w:rsid w:val="00AD2F92"/>
    <w:rsid w:val="00AF2726"/>
    <w:rsid w:val="00B2635E"/>
    <w:rsid w:val="00B51022"/>
    <w:rsid w:val="00B66102"/>
    <w:rsid w:val="00B961B8"/>
    <w:rsid w:val="00BA3C5A"/>
    <w:rsid w:val="00BF51CB"/>
    <w:rsid w:val="00BF5D47"/>
    <w:rsid w:val="00C029D1"/>
    <w:rsid w:val="00C05F7D"/>
    <w:rsid w:val="00C076A9"/>
    <w:rsid w:val="00C121FD"/>
    <w:rsid w:val="00C367E5"/>
    <w:rsid w:val="00C442C8"/>
    <w:rsid w:val="00C74443"/>
    <w:rsid w:val="00CA425C"/>
    <w:rsid w:val="00CB409F"/>
    <w:rsid w:val="00CD5297"/>
    <w:rsid w:val="00CE517C"/>
    <w:rsid w:val="00D0598A"/>
    <w:rsid w:val="00D06380"/>
    <w:rsid w:val="00D11DA5"/>
    <w:rsid w:val="00D1565B"/>
    <w:rsid w:val="00D233DB"/>
    <w:rsid w:val="00D349D0"/>
    <w:rsid w:val="00D4535A"/>
    <w:rsid w:val="00D539EC"/>
    <w:rsid w:val="00D561B5"/>
    <w:rsid w:val="00D56D6F"/>
    <w:rsid w:val="00D71012"/>
    <w:rsid w:val="00D85BC6"/>
    <w:rsid w:val="00DC47A8"/>
    <w:rsid w:val="00DD3C3D"/>
    <w:rsid w:val="00DD3E41"/>
    <w:rsid w:val="00E13564"/>
    <w:rsid w:val="00E14D6A"/>
    <w:rsid w:val="00E16D8C"/>
    <w:rsid w:val="00E3421D"/>
    <w:rsid w:val="00E36EEB"/>
    <w:rsid w:val="00E4130C"/>
    <w:rsid w:val="00E46F7C"/>
    <w:rsid w:val="00E75462"/>
    <w:rsid w:val="00EA2DC9"/>
    <w:rsid w:val="00EC31C5"/>
    <w:rsid w:val="00EE26E5"/>
    <w:rsid w:val="00EF0AD4"/>
    <w:rsid w:val="00F01618"/>
    <w:rsid w:val="00F144F7"/>
    <w:rsid w:val="00F3550B"/>
    <w:rsid w:val="00F87996"/>
    <w:rsid w:val="00F95233"/>
    <w:rsid w:val="00F97E35"/>
    <w:rsid w:val="00FA0455"/>
    <w:rsid w:val="00FA3FAB"/>
    <w:rsid w:val="00FC1C9F"/>
    <w:rsid w:val="00FD14A2"/>
    <w:rsid w:val="00FE181B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E602"/>
  <w15:chartTrackingRefBased/>
  <w15:docId w15:val="{9903E49E-2768-43F4-A564-852BBD43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A7"/>
    <w:pPr>
      <w:spacing w:line="252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53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44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1DA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1DA5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ŞULE TURAN</cp:lastModifiedBy>
  <cp:revision>184</cp:revision>
  <cp:lastPrinted>2025-11-04T12:57:00Z</cp:lastPrinted>
  <dcterms:created xsi:type="dcterms:W3CDTF">2023-10-18T11:54:00Z</dcterms:created>
  <dcterms:modified xsi:type="dcterms:W3CDTF">2025-11-07T07:30:00Z</dcterms:modified>
</cp:coreProperties>
</file>