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289" w:type="dxa"/>
        <w:tblLook w:val="04A0" w:firstRow="1" w:lastRow="0" w:firstColumn="1" w:lastColumn="0" w:noHBand="0" w:noVBand="1"/>
      </w:tblPr>
      <w:tblGrid>
        <w:gridCol w:w="1135"/>
        <w:gridCol w:w="2693"/>
        <w:gridCol w:w="2835"/>
        <w:gridCol w:w="3119"/>
        <w:gridCol w:w="2976"/>
        <w:gridCol w:w="3261"/>
      </w:tblGrid>
      <w:tr w:rsidR="002C4775" w:rsidTr="002C477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C4775" w:rsidRDefault="009810D0" w:rsidP="001B5A2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2023-2024</w:t>
            </w:r>
            <w:r w:rsidR="002C4775">
              <w:rPr>
                <w:b/>
                <w:sz w:val="32"/>
                <w:szCs w:val="32"/>
              </w:rPr>
              <w:t xml:space="preserve"> EĞİTİM-ÖĞR</w:t>
            </w:r>
            <w:r>
              <w:rPr>
                <w:b/>
                <w:sz w:val="32"/>
                <w:szCs w:val="32"/>
              </w:rPr>
              <w:t>ETİM YILI BAHAR DÖNEMİ ARASINAV ( VİZE)</w:t>
            </w:r>
            <w:r w:rsidR="002C4775">
              <w:rPr>
                <w:b/>
                <w:sz w:val="32"/>
                <w:szCs w:val="32"/>
              </w:rPr>
              <w:t xml:space="preserve"> PROGRAMI TÜM SINIFLAR</w:t>
            </w:r>
          </w:p>
        </w:tc>
      </w:tr>
      <w:tr w:rsidR="002C4775" w:rsidTr="00D30A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75" w:rsidRPr="00E56149" w:rsidRDefault="002C4775" w:rsidP="00784BE8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6149">
              <w:rPr>
                <w:b/>
                <w:color w:val="000000" w:themeColor="text1"/>
                <w:sz w:val="16"/>
                <w:szCs w:val="16"/>
              </w:rPr>
              <w:t>SINAV</w:t>
            </w:r>
          </w:p>
          <w:p w:rsidR="002C4775" w:rsidRPr="00E56149" w:rsidRDefault="002C4775" w:rsidP="00784BE8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6149">
              <w:rPr>
                <w:b/>
                <w:color w:val="000000" w:themeColor="text1"/>
                <w:sz w:val="16"/>
                <w:szCs w:val="16"/>
              </w:rPr>
              <w:t>BAŞLAMA</w:t>
            </w:r>
          </w:p>
          <w:p w:rsidR="002C4775" w:rsidRPr="00E56149" w:rsidRDefault="002C4775" w:rsidP="00784BE8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6149">
              <w:rPr>
                <w:b/>
                <w:color w:val="000000" w:themeColor="text1"/>
                <w:sz w:val="16"/>
                <w:szCs w:val="16"/>
              </w:rPr>
              <w:t>SAATLERİ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75" w:rsidRDefault="002C4775" w:rsidP="00784B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NİSAN 2024 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5" w:rsidRDefault="002C4775" w:rsidP="00784B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 NİSAN 2024 ÇARŞAMBA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5" w:rsidRDefault="002C4775" w:rsidP="00784B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NİSAN 2024 PERŞEMBE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5" w:rsidRPr="00E56149" w:rsidRDefault="002C4775" w:rsidP="00784BE8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56149">
              <w:rPr>
                <w:b/>
                <w:color w:val="000000" w:themeColor="text1"/>
              </w:rPr>
              <w:t>5 NİSAN 2024 CUMA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5" w:rsidRDefault="002C4775" w:rsidP="00784B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 NİSAN 2024 CUMARTESİ</w:t>
            </w:r>
          </w:p>
        </w:tc>
      </w:tr>
      <w:tr w:rsidR="006D3B91" w:rsidTr="00D30A86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D3B91" w:rsidRPr="008C5364" w:rsidRDefault="006D3B91" w:rsidP="008C5364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C5364">
              <w:rPr>
                <w:b/>
                <w:color w:val="FF0000"/>
                <w:sz w:val="16"/>
                <w:szCs w:val="16"/>
              </w:rPr>
              <w:t>08.15/13.30</w:t>
            </w:r>
          </w:p>
          <w:p w:rsidR="006D3B91" w:rsidRPr="008C5364" w:rsidRDefault="006D3B91" w:rsidP="008C5364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C5364">
              <w:rPr>
                <w:b/>
                <w:color w:val="FF0000"/>
                <w:sz w:val="16"/>
                <w:szCs w:val="16"/>
              </w:rPr>
              <w:t>SAATLERİ ARASINDA</w:t>
            </w:r>
            <w:r w:rsidRPr="008C5364">
              <w:rPr>
                <w:rFonts w:cstheme="minorHAnsi"/>
                <w:b/>
                <w:color w:val="FF0000"/>
                <w:sz w:val="16"/>
                <w:szCs w:val="16"/>
              </w:rPr>
              <w:t>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202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IV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0DC1">
              <w:rPr>
                <w:b/>
                <w:color w:val="FF0000"/>
                <w:sz w:val="16"/>
                <w:szCs w:val="16"/>
              </w:rPr>
              <w:t>I. ÖĞR. A GRUBU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0DC1">
              <w:rPr>
                <w:sz w:val="16"/>
                <w:szCs w:val="16"/>
              </w:rPr>
              <w:t>Öğr</w:t>
            </w:r>
            <w:proofErr w:type="spellEnd"/>
            <w:r w:rsidRPr="00130DC1">
              <w:rPr>
                <w:sz w:val="16"/>
                <w:szCs w:val="16"/>
              </w:rPr>
              <w:t>. Gör. Şeyda ATMACA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202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IV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0DC1">
              <w:rPr>
                <w:b/>
                <w:color w:val="FF0000"/>
                <w:sz w:val="16"/>
                <w:szCs w:val="16"/>
              </w:rPr>
              <w:t>I. ÖĞR. B GRUBU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0DC1">
              <w:rPr>
                <w:sz w:val="16"/>
                <w:szCs w:val="16"/>
              </w:rPr>
              <w:t>Öğr</w:t>
            </w:r>
            <w:proofErr w:type="spellEnd"/>
            <w:r w:rsidRPr="00130DC1">
              <w:rPr>
                <w:sz w:val="16"/>
                <w:szCs w:val="16"/>
              </w:rPr>
              <w:t>. Gör. Şeyda ATMACA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202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IV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0DC1">
              <w:rPr>
                <w:b/>
                <w:color w:val="FF0000"/>
                <w:sz w:val="16"/>
                <w:szCs w:val="16"/>
              </w:rPr>
              <w:t>I. ÖĞR. C GRUBU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0DC1">
              <w:rPr>
                <w:sz w:val="16"/>
                <w:szCs w:val="16"/>
              </w:rPr>
              <w:t>Öğr</w:t>
            </w:r>
            <w:proofErr w:type="spellEnd"/>
            <w:r w:rsidRPr="00130DC1">
              <w:rPr>
                <w:sz w:val="16"/>
                <w:szCs w:val="16"/>
              </w:rPr>
              <w:t>. Gör. Şeyda ATMACA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202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IV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0DC1">
              <w:rPr>
                <w:b/>
                <w:color w:val="FF0000"/>
                <w:sz w:val="16"/>
                <w:szCs w:val="16"/>
              </w:rPr>
              <w:t>II. ÖĞR. A GRUBU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0DC1">
              <w:rPr>
                <w:sz w:val="16"/>
                <w:szCs w:val="16"/>
              </w:rPr>
              <w:t>Öğr</w:t>
            </w:r>
            <w:proofErr w:type="spellEnd"/>
            <w:r w:rsidRPr="00130DC1">
              <w:rPr>
                <w:sz w:val="16"/>
                <w:szCs w:val="16"/>
              </w:rPr>
              <w:t>. Gör. Şeyda ATMACA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202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IV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0DC1">
              <w:rPr>
                <w:b/>
                <w:color w:val="FF0000"/>
                <w:sz w:val="16"/>
                <w:szCs w:val="16"/>
              </w:rPr>
              <w:t>II. ÖĞR. B GRUBU</w:t>
            </w:r>
          </w:p>
          <w:p w:rsidR="006D3B91" w:rsidRPr="00130DC1" w:rsidRDefault="006D3B91" w:rsidP="006D3B9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0DC1">
              <w:rPr>
                <w:sz w:val="16"/>
                <w:szCs w:val="16"/>
              </w:rPr>
              <w:t>Öğr</w:t>
            </w:r>
            <w:proofErr w:type="spellEnd"/>
            <w:r w:rsidRPr="00130DC1">
              <w:rPr>
                <w:sz w:val="16"/>
                <w:szCs w:val="16"/>
              </w:rPr>
              <w:t>. Gör. Şeyda ATMACA</w:t>
            </w:r>
          </w:p>
        </w:tc>
      </w:tr>
      <w:tr w:rsidR="00A453EB" w:rsidTr="00A003D2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453EB" w:rsidRPr="008C5364" w:rsidRDefault="00A453EB" w:rsidP="00A453E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C5364">
              <w:rPr>
                <w:b/>
                <w:color w:val="FF0000"/>
                <w:sz w:val="16"/>
                <w:szCs w:val="16"/>
              </w:rPr>
              <w:t>08.15/14.30</w:t>
            </w:r>
          </w:p>
          <w:p w:rsidR="00A453EB" w:rsidRPr="008C5364" w:rsidRDefault="00A453EB" w:rsidP="00A453E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C5364">
              <w:rPr>
                <w:b/>
                <w:color w:val="FF0000"/>
                <w:sz w:val="16"/>
                <w:szCs w:val="16"/>
              </w:rPr>
              <w:t>SAATLERİ ARASINDA</w:t>
            </w:r>
            <w:r w:rsidRPr="008C5364">
              <w:rPr>
                <w:rFonts w:cstheme="minorHAnsi"/>
                <w:b/>
                <w:color w:val="FF0000"/>
                <w:sz w:val="16"/>
                <w:szCs w:val="16"/>
              </w:rPr>
              <w:t>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428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VIII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0DC1">
              <w:rPr>
                <w:b/>
                <w:color w:val="FF0000"/>
                <w:sz w:val="16"/>
                <w:szCs w:val="16"/>
              </w:rPr>
              <w:t xml:space="preserve">I. ÖĞR. A </w:t>
            </w:r>
            <w:r>
              <w:rPr>
                <w:b/>
                <w:color w:val="FF0000"/>
                <w:sz w:val="16"/>
                <w:szCs w:val="16"/>
              </w:rPr>
              <w:t>– C GRUPLARI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</w:t>
            </w:r>
            <w:r w:rsidRPr="00130DC1">
              <w:rPr>
                <w:sz w:val="16"/>
                <w:szCs w:val="16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428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VIII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0DC1">
              <w:rPr>
                <w:b/>
                <w:color w:val="FF0000"/>
                <w:sz w:val="16"/>
                <w:szCs w:val="16"/>
              </w:rPr>
              <w:t>I. ÖĞR. B GRUBU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Dr. </w:t>
            </w:r>
            <w:proofErr w:type="spellStart"/>
            <w:r w:rsidRPr="00130DC1">
              <w:rPr>
                <w:sz w:val="16"/>
                <w:szCs w:val="16"/>
              </w:rPr>
              <w:t>Öğr</w:t>
            </w:r>
            <w:proofErr w:type="spellEnd"/>
            <w:r w:rsidRPr="00130DC1">
              <w:rPr>
                <w:sz w:val="16"/>
                <w:szCs w:val="16"/>
              </w:rPr>
              <w:t>. Üyesi</w:t>
            </w:r>
            <w:r>
              <w:rPr>
                <w:sz w:val="16"/>
                <w:szCs w:val="16"/>
              </w:rPr>
              <w:t xml:space="preserve"> Ali TEME</w:t>
            </w:r>
            <w:r w:rsidRPr="00130DC1">
              <w:rPr>
                <w:sz w:val="16"/>
                <w:szCs w:val="16"/>
              </w:rPr>
              <w:t>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428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VIII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ÖĞR. A-B GRUPLARI</w:t>
            </w:r>
          </w:p>
          <w:p w:rsidR="00A453EB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</w:t>
            </w:r>
            <w:r w:rsidRPr="00130DC1">
              <w:rPr>
                <w:sz w:val="16"/>
                <w:szCs w:val="16"/>
              </w:rPr>
              <w:t>L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0DC1">
              <w:rPr>
                <w:sz w:val="16"/>
                <w:szCs w:val="16"/>
              </w:rPr>
              <w:t xml:space="preserve">İLH 428 Kur’an Okuma ve </w:t>
            </w:r>
            <w:proofErr w:type="spellStart"/>
            <w:r w:rsidRPr="00130DC1">
              <w:rPr>
                <w:sz w:val="16"/>
                <w:szCs w:val="16"/>
              </w:rPr>
              <w:t>Tecvid</w:t>
            </w:r>
            <w:proofErr w:type="spellEnd"/>
            <w:r w:rsidRPr="00130DC1">
              <w:rPr>
                <w:sz w:val="16"/>
                <w:szCs w:val="16"/>
              </w:rPr>
              <w:t xml:space="preserve"> VIII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ÖĞR. C-GRUBU</w:t>
            </w:r>
          </w:p>
          <w:p w:rsidR="00A453EB" w:rsidRPr="00130DC1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</w:t>
            </w:r>
            <w:r w:rsidRPr="00130DC1">
              <w:rPr>
                <w:sz w:val="16"/>
                <w:szCs w:val="16"/>
              </w:rPr>
              <w:t>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3EB" w:rsidRDefault="00A453EB" w:rsidP="00A453E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03D2" w:rsidTr="00A003D2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03D2" w:rsidRPr="0082686A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A003D2" w:rsidRPr="0082686A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2686A">
              <w:rPr>
                <w:b/>
                <w:sz w:val="16"/>
                <w:szCs w:val="16"/>
              </w:rPr>
              <w:t>SINAV BAŞLAMA</w:t>
            </w:r>
          </w:p>
          <w:p w:rsidR="00A003D2" w:rsidRPr="0082686A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2686A">
              <w:rPr>
                <w:b/>
                <w:sz w:val="16"/>
                <w:szCs w:val="16"/>
              </w:rPr>
              <w:t>SAATİ= 09.15</w:t>
            </w:r>
          </w:p>
          <w:p w:rsidR="00A003D2" w:rsidRPr="0082686A" w:rsidRDefault="00A003D2" w:rsidP="00A003D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120 Eğitim Psikolojisi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Nesibe ESEN ATEŞ</w:t>
            </w:r>
          </w:p>
          <w:p w:rsidR="00A003D2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Ahmet Rıfat GEÇİOĞLU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128 Hadis Usulü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102 Atatürk İlkeleri ve İnkılap Tarihi II</w:t>
            </w:r>
          </w:p>
          <w:p w:rsidR="00A003D2" w:rsidRPr="00130DC1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Öğretim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Pınar ÇAM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UIN 102 İngilizce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240 Eğitimde Ölçme ve Değerlendirme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Ahmet DÜZENLİ</w:t>
            </w:r>
          </w:p>
        </w:tc>
      </w:tr>
      <w:tr w:rsidR="00A003D2" w:rsidTr="00A003D2">
        <w:trPr>
          <w:trHeight w:val="3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003D2" w:rsidRPr="00041F6E" w:rsidRDefault="00A003D2" w:rsidP="00A003D2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003D2" w:rsidRDefault="00A003D2" w:rsidP="00A003D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03D2" w:rsidRPr="005C4318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122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21356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1356">
              <w:rPr>
                <w:color w:val="000000" w:themeColor="text1"/>
                <w:sz w:val="16"/>
                <w:szCs w:val="16"/>
              </w:rPr>
              <w:t>. Gör. Ömer Faruk ŞAHİN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102 Atatürk İlkeleri ve İnkılap Tarihi II</w:t>
            </w:r>
          </w:p>
          <w:p w:rsidR="00A003D2" w:rsidRPr="00130DC1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II. Öğretim </w:t>
            </w: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Mehibe</w:t>
            </w:r>
            <w:proofErr w:type="spellEnd"/>
            <w:r>
              <w:rPr>
                <w:sz w:val="16"/>
                <w:szCs w:val="16"/>
              </w:rPr>
              <w:t xml:space="preserve"> ŞAHBAZ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003D2" w:rsidRDefault="00A003D2" w:rsidP="00A003D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03D2" w:rsidRDefault="00A003D2" w:rsidP="00A003D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A003D2" w:rsidTr="00A003D2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003D2" w:rsidRPr="007F4A35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F4A35">
              <w:rPr>
                <w:b/>
                <w:sz w:val="16"/>
                <w:szCs w:val="16"/>
              </w:rPr>
              <w:t>SINAV BAŞLAMA</w:t>
            </w:r>
          </w:p>
          <w:p w:rsidR="00A003D2" w:rsidRPr="007F4A35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F4A35">
              <w:rPr>
                <w:b/>
                <w:sz w:val="16"/>
                <w:szCs w:val="16"/>
              </w:rPr>
              <w:t>SAATİ=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320 Arap Dili ve Belagati VI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İLH 304 Sistematik Kelam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</w:t>
            </w:r>
            <w:r>
              <w:rPr>
                <w:sz w:val="16"/>
                <w:szCs w:val="16"/>
              </w:rPr>
              <w:t xml:space="preserve"> 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Hamdi AKBAŞ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</w:t>
            </w:r>
            <w:r>
              <w:rPr>
                <w:sz w:val="16"/>
                <w:szCs w:val="16"/>
              </w:rPr>
              <w:t xml:space="preserve"> Prof. Dr. İsmail ŞIK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306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Hukuku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HAYTA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324 Felsefe Tarihi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KOYUNCU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03D2" w:rsidRPr="005C4318" w:rsidRDefault="00A003D2" w:rsidP="00A003D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C4318">
              <w:rPr>
                <w:sz w:val="18"/>
                <w:szCs w:val="18"/>
              </w:rPr>
              <w:t xml:space="preserve">UTD 102 Türk Dili II </w:t>
            </w:r>
          </w:p>
          <w:p w:rsidR="00A003D2" w:rsidRPr="005C4318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C4318">
              <w:rPr>
                <w:b/>
                <w:color w:val="FF0000"/>
                <w:sz w:val="16"/>
                <w:szCs w:val="16"/>
              </w:rPr>
              <w:t>I. Öğretim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C4318">
              <w:rPr>
                <w:sz w:val="16"/>
                <w:szCs w:val="16"/>
              </w:rPr>
              <w:t>Öğr</w:t>
            </w:r>
            <w:proofErr w:type="spellEnd"/>
            <w:r w:rsidRPr="005C4318">
              <w:rPr>
                <w:sz w:val="16"/>
                <w:szCs w:val="16"/>
              </w:rPr>
              <w:t>. Gör. Dr. Emine KURT</w:t>
            </w:r>
          </w:p>
          <w:p w:rsidR="00A003D2" w:rsidRPr="00130DC1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</w:t>
            </w:r>
            <w:r w:rsidRPr="005C4318">
              <w:rPr>
                <w:b/>
                <w:color w:val="FF0000"/>
                <w:sz w:val="16"/>
                <w:szCs w:val="16"/>
              </w:rPr>
              <w:t xml:space="preserve"> (A Grubu)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4318">
              <w:rPr>
                <w:sz w:val="16"/>
                <w:szCs w:val="16"/>
              </w:rPr>
              <w:t>Öğr</w:t>
            </w:r>
            <w:proofErr w:type="spellEnd"/>
            <w:r w:rsidRPr="005C4318">
              <w:rPr>
                <w:sz w:val="16"/>
                <w:szCs w:val="16"/>
              </w:rPr>
              <w:t>. Gör. Işıl ÇETİNER</w:t>
            </w:r>
          </w:p>
          <w:p w:rsidR="00A003D2" w:rsidRPr="00130DC1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</w:t>
            </w:r>
            <w:r w:rsidRPr="005C4318">
              <w:rPr>
                <w:b/>
                <w:color w:val="FF0000"/>
                <w:sz w:val="16"/>
                <w:szCs w:val="16"/>
              </w:rPr>
              <w:t xml:space="preserve"> (B Grubu)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4318">
              <w:rPr>
                <w:sz w:val="16"/>
                <w:szCs w:val="16"/>
              </w:rPr>
              <w:t>Öğr</w:t>
            </w:r>
            <w:proofErr w:type="spellEnd"/>
            <w:r w:rsidRPr="005C4318">
              <w:rPr>
                <w:sz w:val="16"/>
                <w:szCs w:val="16"/>
              </w:rPr>
              <w:t>. Gör. Dr. İsmail ŞENESEN</w:t>
            </w:r>
          </w:p>
        </w:tc>
        <w:bookmarkStart w:id="0" w:name="_GoBack"/>
        <w:bookmarkEnd w:id="0"/>
      </w:tr>
      <w:tr w:rsidR="00A003D2" w:rsidTr="00A003D2">
        <w:trPr>
          <w:trHeight w:val="3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003D2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SINAV BAŞLAMA</w:t>
            </w: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SAATİ= 11.</w:t>
            </w:r>
            <w:r w:rsidRPr="00041F6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422 Manevi Danışmanlık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Nesibe ESEN ATEŞ</w:t>
            </w:r>
          </w:p>
          <w:p w:rsidR="00A003D2" w:rsidRDefault="00A003D2" w:rsidP="00A003D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402 Türk Tasavvuf Edebiyatı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450 </w:t>
            </w:r>
            <w:proofErr w:type="spellStart"/>
            <w:r>
              <w:rPr>
                <w:sz w:val="16"/>
                <w:szCs w:val="16"/>
              </w:rPr>
              <w:t>Mü</w:t>
            </w:r>
            <w:r>
              <w:rPr>
                <w:sz w:val="16"/>
                <w:szCs w:val="16"/>
              </w:rPr>
              <w:t>teahhirun</w:t>
            </w:r>
            <w:proofErr w:type="spellEnd"/>
            <w:r>
              <w:rPr>
                <w:sz w:val="16"/>
                <w:szCs w:val="16"/>
              </w:rPr>
              <w:t xml:space="preserve"> Dönemi Kelam Metin.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  <w:r>
              <w:rPr>
                <w:sz w:val="16"/>
                <w:szCs w:val="16"/>
              </w:rPr>
              <w:t xml:space="preserve"> Doç. Dr. Ömer SADIKER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228 Ebru Sanatı II</w:t>
            </w:r>
          </w:p>
          <w:p w:rsidR="00A003D2" w:rsidRDefault="00A003D2" w:rsidP="00A003D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Fatma ÖZDEMİR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224 Mantık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Nilüfer ÖZTÜRK KOCABIYIK</w:t>
            </w:r>
          </w:p>
        </w:tc>
      </w:tr>
      <w:tr w:rsidR="00A003D2" w:rsidTr="00A003D2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003D2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İHS 448 Anadolu’nun İslamlaşma Tarihi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A003D2" w:rsidRDefault="00A003D2" w:rsidP="00A003D2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03D2" w:rsidTr="00D30A8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D2" w:rsidRDefault="00A003D2" w:rsidP="00A003D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03D2" w:rsidTr="00A003D2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SINAV BAŞLAMA</w:t>
            </w: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SAATİ= 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222 Arap Dili ve Belagati IV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210 Din Sosyolojisi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ÖZBOLAT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M. Ali KIRMAN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222 İslam Medeniyeti Tarihi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Yahya AYAZ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218 Kelam Metodolojisi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Ömer SADIKER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03D2" w:rsidTr="00D30A86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SINAV BAŞLAMA</w:t>
            </w: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SAATİ=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432 İslam Ahlak Felsefesi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Tuna TUNAGÖZ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454 Rehberlik</w:t>
            </w:r>
          </w:p>
          <w:p w:rsidR="00A003D2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Öğretim ve II.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 (C) Grubu</w:t>
            </w:r>
          </w:p>
          <w:p w:rsidR="00A003D2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Ahmet Rıfat GEÇİOĞLU</w:t>
            </w:r>
          </w:p>
          <w:p w:rsidR="00A003D2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 (A ve B) Grupları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Nesibe ESEN ATEŞ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418 Türk Müziği Solfeji                                   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Süleyman TUNA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422 İslam Hukuku IV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Ömer KORKMAZ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434 Dini Hitabet ve Mesleki Uygulama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Derviş DOKGÖZ</w:t>
            </w:r>
          </w:p>
        </w:tc>
      </w:tr>
      <w:tr w:rsidR="00A003D2" w:rsidTr="00D30A8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456 </w:t>
            </w:r>
            <w:proofErr w:type="spellStart"/>
            <w:r>
              <w:rPr>
                <w:sz w:val="16"/>
                <w:szCs w:val="16"/>
              </w:rPr>
              <w:t>Memlük</w:t>
            </w:r>
            <w:proofErr w:type="spellEnd"/>
            <w:r>
              <w:rPr>
                <w:sz w:val="16"/>
                <w:szCs w:val="16"/>
              </w:rPr>
              <w:t xml:space="preserve"> Devleti Tarihi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  <w:r>
              <w:rPr>
                <w:sz w:val="16"/>
                <w:szCs w:val="16"/>
              </w:rPr>
              <w:t xml:space="preserve"> 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458 Modern Arapça Metinleri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  <w:shd w:val="clear" w:color="auto" w:fill="FFFF00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 xml:space="preserve">ÖDEV 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430 Klasik Kelam Metinleri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  <w:r>
              <w:rPr>
                <w:sz w:val="16"/>
                <w:szCs w:val="16"/>
              </w:rPr>
              <w:t xml:space="preserve"> 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İHS 406 Günümüz Kelam Problemleri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  <w:r>
              <w:rPr>
                <w:sz w:val="16"/>
                <w:szCs w:val="16"/>
              </w:rPr>
              <w:t xml:space="preserve"> 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424 İslam Tarihi Metinleri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Aygül DÜZENLİ</w:t>
            </w:r>
          </w:p>
        </w:tc>
      </w:tr>
      <w:tr w:rsidR="00A003D2" w:rsidTr="00966FCA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SINAV BAŞLAMA</w:t>
            </w: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SAATİ=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124 İslam Tarihi 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126 Türk İslam Edebiyatı 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118 Arap Dili ve Belagati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Mehmet YILMAZ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130 Tefsir Usulü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Sami KILINÇLI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412 Yaygın Din </w:t>
            </w:r>
            <w:proofErr w:type="spellStart"/>
            <w:r>
              <w:rPr>
                <w:sz w:val="16"/>
                <w:szCs w:val="16"/>
              </w:rPr>
              <w:t>Eğt</w:t>
            </w:r>
            <w:proofErr w:type="spellEnd"/>
            <w:r>
              <w:rPr>
                <w:sz w:val="16"/>
                <w:szCs w:val="16"/>
              </w:rPr>
              <w:t xml:space="preserve">. Öğretim </w:t>
            </w:r>
            <w:proofErr w:type="spellStart"/>
            <w:r>
              <w:rPr>
                <w:sz w:val="16"/>
                <w:szCs w:val="16"/>
              </w:rPr>
              <w:t>Yönt</w:t>
            </w:r>
            <w:proofErr w:type="spellEnd"/>
            <w:r>
              <w:rPr>
                <w:sz w:val="16"/>
                <w:szCs w:val="16"/>
              </w:rPr>
              <w:t xml:space="preserve">. Ve Teknik. </w:t>
            </w: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 xml:space="preserve"> ÖDEV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</w:tc>
      </w:tr>
      <w:tr w:rsidR="00A003D2" w:rsidTr="00D30A86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SINAV BAŞLAMA</w:t>
            </w: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SAATİ=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318 Karşılaştırmalı Dinler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316 Tefsir IV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Ertuğrul DÖNER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308 İslam Mezhepleri Tarihi II</w:t>
            </w:r>
          </w:p>
          <w:p w:rsidR="00A003D2" w:rsidRPr="003B1945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B1945">
              <w:rPr>
                <w:b/>
                <w:color w:val="FF0000"/>
                <w:sz w:val="16"/>
                <w:szCs w:val="16"/>
              </w:rPr>
              <w:t xml:space="preserve"> I. </w:t>
            </w:r>
            <w:r>
              <w:rPr>
                <w:b/>
                <w:color w:val="FF0000"/>
                <w:sz w:val="16"/>
                <w:szCs w:val="16"/>
              </w:rPr>
              <w:t xml:space="preserve"> ve II. Öğretim</w:t>
            </w:r>
            <w:r w:rsidRPr="003B1945">
              <w:rPr>
                <w:b/>
                <w:color w:val="FF0000"/>
                <w:sz w:val="16"/>
                <w:szCs w:val="16"/>
              </w:rPr>
              <w:t xml:space="preserve"> (A - B) Grupları</w:t>
            </w:r>
          </w:p>
          <w:p w:rsidR="00A003D2" w:rsidRDefault="00A003D2" w:rsidP="00A003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Prof. Dr. Yusuf GÖKALP </w:t>
            </w:r>
          </w:p>
          <w:p w:rsidR="00A003D2" w:rsidRPr="003B1945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B1945">
              <w:rPr>
                <w:b/>
                <w:color w:val="FF0000"/>
                <w:sz w:val="16"/>
                <w:szCs w:val="16"/>
              </w:rPr>
              <w:t xml:space="preserve">I. </w:t>
            </w:r>
            <w:r>
              <w:rPr>
                <w:b/>
                <w:color w:val="FF0000"/>
                <w:sz w:val="16"/>
                <w:szCs w:val="16"/>
              </w:rPr>
              <w:t xml:space="preserve"> ve II. Öğretim (C</w:t>
            </w:r>
            <w:r w:rsidRPr="003B1945">
              <w:rPr>
                <w:b/>
                <w:color w:val="FF0000"/>
                <w:sz w:val="16"/>
                <w:szCs w:val="16"/>
              </w:rPr>
              <w:t xml:space="preserve"> -</w:t>
            </w:r>
            <w:r>
              <w:rPr>
                <w:b/>
                <w:color w:val="FF0000"/>
                <w:sz w:val="16"/>
                <w:szCs w:val="16"/>
              </w:rPr>
              <w:t xml:space="preserve"> C</w:t>
            </w:r>
            <w:r w:rsidRPr="003B1945">
              <w:rPr>
                <w:b/>
                <w:color w:val="FF0000"/>
                <w:sz w:val="16"/>
                <w:szCs w:val="16"/>
              </w:rPr>
              <w:t>)</w:t>
            </w:r>
            <w:r>
              <w:rPr>
                <w:b/>
                <w:color w:val="FF0000"/>
                <w:sz w:val="16"/>
                <w:szCs w:val="16"/>
              </w:rPr>
              <w:t xml:space="preserve"> Grupları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Pr="003B1945">
              <w:rPr>
                <w:sz w:val="16"/>
                <w:szCs w:val="16"/>
              </w:rPr>
              <w:t xml:space="preserve"> </w:t>
            </w:r>
            <w:proofErr w:type="spellStart"/>
            <w:r w:rsidRPr="003B1945">
              <w:rPr>
                <w:sz w:val="16"/>
                <w:szCs w:val="16"/>
              </w:rPr>
              <w:t>Fatmanur</w:t>
            </w:r>
            <w:proofErr w:type="spellEnd"/>
            <w:r w:rsidRPr="003B1945">
              <w:rPr>
                <w:sz w:val="16"/>
                <w:szCs w:val="16"/>
              </w:rPr>
              <w:t xml:space="preserve"> ALİBEKİROĞLU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340 Özel Öğretim Yöntemleri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Aslıhan ATİK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436 Araştırma Yöntemleri ve Seminer 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 EREN</w:t>
            </w:r>
          </w:p>
        </w:tc>
      </w:tr>
      <w:tr w:rsidR="00A003D2" w:rsidTr="00966FCA">
        <w:trPr>
          <w:trHeight w:val="51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352 Günümüz Fıkıh Problemleri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  <w:r>
              <w:rPr>
                <w:sz w:val="16"/>
                <w:szCs w:val="16"/>
              </w:rPr>
              <w:t xml:space="preserve"> Doç. Dr. Mustafa HAYTA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332 Çevre ve Din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  <w:r>
              <w:rPr>
                <w:sz w:val="16"/>
                <w:szCs w:val="16"/>
              </w:rPr>
              <w:t xml:space="preserve"> Prof. Dr. Münir YILDIRIM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318 Hadis IV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1C1A">
              <w:rPr>
                <w:b/>
                <w:color w:val="FF0000"/>
                <w:sz w:val="16"/>
                <w:szCs w:val="16"/>
                <w:shd w:val="clear" w:color="auto" w:fill="FFFF00"/>
              </w:rPr>
              <w:t>ÖDEV</w:t>
            </w:r>
            <w:r>
              <w:rPr>
                <w:sz w:val="16"/>
                <w:szCs w:val="16"/>
              </w:rPr>
              <w:t xml:space="preserve"> Prof. Dr. Muhammet YILMAZ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03D2" w:rsidTr="00A003D2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SINAV BAŞLAMA</w:t>
            </w:r>
          </w:p>
          <w:p w:rsidR="00A003D2" w:rsidRPr="00041F6E" w:rsidRDefault="00A003D2" w:rsidP="00A003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1F6E">
              <w:rPr>
                <w:b/>
                <w:sz w:val="16"/>
                <w:szCs w:val="16"/>
              </w:rPr>
              <w:t>SAATİ= 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232 Tefsir II / </w:t>
            </w:r>
            <w:r>
              <w:rPr>
                <w:b/>
                <w:color w:val="FF0000"/>
                <w:sz w:val="16"/>
                <w:szCs w:val="16"/>
              </w:rPr>
              <w:t>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Sami KILINÇLI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220 Dinler Tarihi 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Münir YILDIRIM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234 Hadis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216 İslam Hukuk Usulü II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Derviş DOKGÖZ</w:t>
            </w:r>
          </w:p>
          <w:p w:rsidR="00A003D2" w:rsidRDefault="00A003D2" w:rsidP="00A003D2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3AB0">
              <w:rPr>
                <w:sz w:val="16"/>
                <w:szCs w:val="16"/>
              </w:rPr>
              <w:t>Arş. Gör. Dr. Hasan KAYAPINAR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03D2" w:rsidTr="00A003D2">
        <w:trPr>
          <w:trHeight w:val="52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03D2" w:rsidRPr="00041F6E" w:rsidRDefault="00A003D2" w:rsidP="00A003D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232 Tefsir II / </w:t>
            </w:r>
            <w:r>
              <w:rPr>
                <w:b/>
                <w:color w:val="FF0000"/>
                <w:sz w:val="16"/>
                <w:szCs w:val="16"/>
              </w:rPr>
              <w:t>II. Öğretim</w:t>
            </w:r>
          </w:p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Ertuğrul DÖNER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003D2" w:rsidRDefault="00A003D2" w:rsidP="00A003D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003D2" w:rsidRDefault="00A003D2" w:rsidP="00A003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003D2" w:rsidRDefault="00A003D2" w:rsidP="00A003D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3D2" w:rsidRDefault="00A003D2" w:rsidP="00A003D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130DC1" w:rsidRDefault="00130DC1"/>
    <w:sectPr w:rsidR="00130DC1" w:rsidSect="002C4775">
      <w:pgSz w:w="16838" w:h="11906" w:orient="landscape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3"/>
    <w:rsid w:val="0000250E"/>
    <w:rsid w:val="00021356"/>
    <w:rsid w:val="00041F6E"/>
    <w:rsid w:val="000550FB"/>
    <w:rsid w:val="0007585B"/>
    <w:rsid w:val="000875DC"/>
    <w:rsid w:val="000B2C56"/>
    <w:rsid w:val="000E1ECA"/>
    <w:rsid w:val="000F6710"/>
    <w:rsid w:val="00130DC1"/>
    <w:rsid w:val="0013503B"/>
    <w:rsid w:val="001B5A27"/>
    <w:rsid w:val="002931AE"/>
    <w:rsid w:val="002C4775"/>
    <w:rsid w:val="002D29FF"/>
    <w:rsid w:val="002E5B55"/>
    <w:rsid w:val="002E6DF2"/>
    <w:rsid w:val="003372EF"/>
    <w:rsid w:val="00346A56"/>
    <w:rsid w:val="00385835"/>
    <w:rsid w:val="00395CA9"/>
    <w:rsid w:val="003B1945"/>
    <w:rsid w:val="003C3054"/>
    <w:rsid w:val="003D384A"/>
    <w:rsid w:val="00426BF9"/>
    <w:rsid w:val="00437EA4"/>
    <w:rsid w:val="00475612"/>
    <w:rsid w:val="004D07E4"/>
    <w:rsid w:val="005259D5"/>
    <w:rsid w:val="00530BB2"/>
    <w:rsid w:val="00551611"/>
    <w:rsid w:val="005B36C2"/>
    <w:rsid w:val="005C4318"/>
    <w:rsid w:val="00642017"/>
    <w:rsid w:val="00662C19"/>
    <w:rsid w:val="0069638C"/>
    <w:rsid w:val="006C6667"/>
    <w:rsid w:val="006D3B91"/>
    <w:rsid w:val="00763AB0"/>
    <w:rsid w:val="00777225"/>
    <w:rsid w:val="00784BE8"/>
    <w:rsid w:val="007F4A35"/>
    <w:rsid w:val="0082686A"/>
    <w:rsid w:val="0083100D"/>
    <w:rsid w:val="00846659"/>
    <w:rsid w:val="008647F1"/>
    <w:rsid w:val="00874E50"/>
    <w:rsid w:val="0089345C"/>
    <w:rsid w:val="008C5364"/>
    <w:rsid w:val="008F3A05"/>
    <w:rsid w:val="0090088B"/>
    <w:rsid w:val="00966FCA"/>
    <w:rsid w:val="00976D08"/>
    <w:rsid w:val="009810D0"/>
    <w:rsid w:val="009D037B"/>
    <w:rsid w:val="00A003D2"/>
    <w:rsid w:val="00A05980"/>
    <w:rsid w:val="00A453EB"/>
    <w:rsid w:val="00A76C53"/>
    <w:rsid w:val="00AA2A38"/>
    <w:rsid w:val="00AB09DD"/>
    <w:rsid w:val="00AC7A51"/>
    <w:rsid w:val="00AD67DD"/>
    <w:rsid w:val="00B23820"/>
    <w:rsid w:val="00B31C1A"/>
    <w:rsid w:val="00B50590"/>
    <w:rsid w:val="00BD5195"/>
    <w:rsid w:val="00BD74E0"/>
    <w:rsid w:val="00C3418A"/>
    <w:rsid w:val="00C75B4D"/>
    <w:rsid w:val="00C96E01"/>
    <w:rsid w:val="00CA52E3"/>
    <w:rsid w:val="00D01B1C"/>
    <w:rsid w:val="00D30A86"/>
    <w:rsid w:val="00D4126E"/>
    <w:rsid w:val="00D90C06"/>
    <w:rsid w:val="00DE1A2F"/>
    <w:rsid w:val="00DF6B2D"/>
    <w:rsid w:val="00E01CEC"/>
    <w:rsid w:val="00E26690"/>
    <w:rsid w:val="00E3296B"/>
    <w:rsid w:val="00E56149"/>
    <w:rsid w:val="00E969C5"/>
    <w:rsid w:val="00EC3170"/>
    <w:rsid w:val="00F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D65A"/>
  <w15:chartTrackingRefBased/>
  <w15:docId w15:val="{25B57383-8D42-46BB-BD8D-E1BC191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5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6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2024-02-28T10:50:00Z</dcterms:created>
  <dcterms:modified xsi:type="dcterms:W3CDTF">2024-03-20T07:42:00Z</dcterms:modified>
</cp:coreProperties>
</file>