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9" w:tblpY="427"/>
        <w:tblW w:w="165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739"/>
        <w:gridCol w:w="2552"/>
        <w:gridCol w:w="2521"/>
        <w:gridCol w:w="2552"/>
        <w:gridCol w:w="2551"/>
        <w:gridCol w:w="2268"/>
        <w:gridCol w:w="2582"/>
        <w:gridCol w:w="236"/>
      </w:tblGrid>
      <w:tr w:rsidR="005F42DA" w:rsidTr="00D44344">
        <w:tc>
          <w:tcPr>
            <w:tcW w:w="16302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  <w:hideMark/>
          </w:tcPr>
          <w:p w:rsidR="005F42DA" w:rsidRDefault="00A405FF" w:rsidP="00D4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5F42DA">
              <w:rPr>
                <w:b/>
                <w:sz w:val="28"/>
                <w:szCs w:val="28"/>
              </w:rPr>
              <w:t xml:space="preserve"> EĞİTİM-ÖĞRETİM BAHAR YARIYILI ARASINAV (VİZE) SINAV PROGRAMI I. ÖĞRETİM VE II. ÖĞRETİM TÜM SINIFLAR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DA" w:rsidRDefault="005F42DA" w:rsidP="00D44344">
            <w:r>
              <w:t> </w:t>
            </w:r>
          </w:p>
        </w:tc>
      </w:tr>
      <w:tr w:rsidR="00D23C18" w:rsidTr="00D44344">
        <w:trPr>
          <w:trHeight w:val="253"/>
        </w:trPr>
        <w:tc>
          <w:tcPr>
            <w:tcW w:w="5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D23C18" w:rsidRDefault="00D23C18" w:rsidP="00D443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 NİSAN PAZARTESİ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NİSAN SALI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 NİSAN ÇARŞAMBA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 NİSAN PERŞEMBE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2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 NİSAN CUMA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D23C18" w:rsidRDefault="00D23C18" w:rsidP="00D443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 NİSAN PAZARTESİ</w:t>
            </w:r>
          </w:p>
          <w:p w:rsidR="00D23C18" w:rsidRDefault="00D23C18" w:rsidP="00D4434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2022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18" w:rsidRDefault="00D23C18" w:rsidP="00D44344">
            <w:pPr>
              <w:rPr>
                <w:b/>
                <w:sz w:val="18"/>
                <w:szCs w:val="18"/>
              </w:rPr>
            </w:pPr>
          </w:p>
        </w:tc>
      </w:tr>
      <w:tr w:rsidR="0097203A" w:rsidTr="00D44344">
        <w:trPr>
          <w:cantSplit/>
          <w:trHeight w:val="676"/>
        </w:trPr>
        <w:tc>
          <w:tcPr>
            <w:tcW w:w="5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97203A" w:rsidRPr="00106104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6104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73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08.45/09.45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122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97203A" w:rsidRDefault="0097203A" w:rsidP="0097203A">
            <w:pPr>
              <w:shd w:val="clear" w:color="auto" w:fill="DEEAF6" w:themeFill="accent1" w:themeFillTint="33"/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proofErr w:type="gramStart"/>
            <w:r w:rsidRPr="00EE3849">
              <w:rPr>
                <w:b/>
                <w:sz w:val="16"/>
                <w:szCs w:val="16"/>
                <w:shd w:val="clear" w:color="auto" w:fill="FFFF00"/>
              </w:rPr>
              <w:t>(</w:t>
            </w:r>
            <w:proofErr w:type="gramEnd"/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I. 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ÖĞR. SÖZLÜ MÜLAKAT 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>08.45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-12.00 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İLE </w:t>
            </w:r>
            <w:r>
              <w:rPr>
                <w:b/>
                <w:sz w:val="16"/>
                <w:szCs w:val="16"/>
                <w:shd w:val="clear" w:color="auto" w:fill="FFFF00"/>
              </w:rPr>
              <w:t>13.30-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>17.00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SAATLERİ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  <w:p w:rsidR="0097203A" w:rsidRPr="00EE3849" w:rsidRDefault="0097203A" w:rsidP="0097203A">
            <w:pPr>
              <w:shd w:val="clear" w:color="auto" w:fill="DEEAF6" w:themeFill="accent1" w:themeFillTint="33"/>
              <w:jc w:val="center"/>
              <w:rPr>
                <w:b/>
                <w:color w:val="FF0000"/>
                <w:sz w:val="16"/>
                <w:szCs w:val="16"/>
              </w:rPr>
            </w:pPr>
            <w:r w:rsidRPr="00EE3849">
              <w:rPr>
                <w:b/>
                <w:sz w:val="16"/>
                <w:szCs w:val="16"/>
                <w:shd w:val="clear" w:color="auto" w:fill="FFFF00"/>
              </w:rPr>
              <w:t>ARASI YAPILACAK</w:t>
            </w:r>
            <w:r>
              <w:rPr>
                <w:b/>
                <w:sz w:val="16"/>
                <w:szCs w:val="16"/>
                <w:shd w:val="clear" w:color="auto" w:fill="FFFF00"/>
              </w:rPr>
              <w:t>TIR</w:t>
            </w:r>
            <w:proofErr w:type="gramStart"/>
            <w:r w:rsidRPr="00793268">
              <w:rPr>
                <w:b/>
                <w:sz w:val="16"/>
                <w:szCs w:val="16"/>
                <w:shd w:val="clear" w:color="auto" w:fill="FFFF00"/>
              </w:rPr>
              <w:t>)</w:t>
            </w:r>
            <w:proofErr w:type="gramEnd"/>
          </w:p>
          <w:p w:rsidR="0097203A" w:rsidRDefault="0097203A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Şeyda ATMACA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102 Atatürk İlkeleri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İnkılap Tarihi II 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 w:rsidRPr="00EE3849">
              <w:rPr>
                <w:b/>
                <w:sz w:val="16"/>
                <w:szCs w:val="16"/>
                <w:shd w:val="clear" w:color="auto" w:fill="FFE599" w:themeFill="accent4" w:themeFillTint="66"/>
              </w:rPr>
              <w:t>(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>ONLİNE SINAV)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>. A-B Grupları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ŞAHBAZ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122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97203A" w:rsidRDefault="0097203A" w:rsidP="0097203A">
            <w:pPr>
              <w:shd w:val="clear" w:color="auto" w:fill="DEEAF6" w:themeFill="accent1" w:themeFillTint="33"/>
              <w:jc w:val="center"/>
              <w:rPr>
                <w:b/>
                <w:sz w:val="16"/>
                <w:szCs w:val="16"/>
                <w:shd w:val="clear" w:color="auto" w:fill="FFFF00"/>
              </w:rPr>
            </w:pPr>
            <w:proofErr w:type="gramStart"/>
            <w:r w:rsidRPr="00EE3849">
              <w:rPr>
                <w:b/>
                <w:sz w:val="16"/>
                <w:szCs w:val="16"/>
                <w:shd w:val="clear" w:color="auto" w:fill="FFFF00"/>
              </w:rPr>
              <w:t>(</w:t>
            </w:r>
            <w:proofErr w:type="gramEnd"/>
            <w:r w:rsidRPr="00EE3849">
              <w:rPr>
                <w:b/>
                <w:sz w:val="16"/>
                <w:szCs w:val="16"/>
                <w:shd w:val="clear" w:color="auto" w:fill="FFFF00"/>
              </w:rPr>
              <w:t>I</w:t>
            </w:r>
            <w:r>
              <w:rPr>
                <w:b/>
                <w:sz w:val="16"/>
                <w:szCs w:val="16"/>
                <w:shd w:val="clear" w:color="auto" w:fill="FFFF00"/>
              </w:rPr>
              <w:t>I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. 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ÖĞR. SÖZLÜ MÜLAKAT 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>08.45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-12.00 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İLE </w:t>
            </w:r>
            <w:r>
              <w:rPr>
                <w:b/>
                <w:sz w:val="16"/>
                <w:szCs w:val="16"/>
                <w:shd w:val="clear" w:color="auto" w:fill="FFFF00"/>
              </w:rPr>
              <w:t>13.30-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>17.00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SAATLERİ</w:t>
            </w:r>
            <w:r w:rsidRPr="00EE3849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  <w:p w:rsidR="0097203A" w:rsidRPr="00EE3849" w:rsidRDefault="0097203A" w:rsidP="0097203A">
            <w:pPr>
              <w:shd w:val="clear" w:color="auto" w:fill="DEEAF6" w:themeFill="accent1" w:themeFillTint="33"/>
              <w:jc w:val="center"/>
              <w:rPr>
                <w:b/>
                <w:color w:val="FF0000"/>
                <w:sz w:val="16"/>
                <w:szCs w:val="16"/>
              </w:rPr>
            </w:pPr>
            <w:r w:rsidRPr="00EE3849">
              <w:rPr>
                <w:b/>
                <w:sz w:val="16"/>
                <w:szCs w:val="16"/>
                <w:shd w:val="clear" w:color="auto" w:fill="FFFF00"/>
              </w:rPr>
              <w:t>ARASI YAPILACAK</w:t>
            </w:r>
            <w:r>
              <w:rPr>
                <w:b/>
                <w:sz w:val="16"/>
                <w:szCs w:val="16"/>
                <w:shd w:val="clear" w:color="auto" w:fill="FFFF00"/>
              </w:rPr>
              <w:t>TIR</w:t>
            </w:r>
            <w:proofErr w:type="gramStart"/>
            <w:r w:rsidRPr="00793268">
              <w:rPr>
                <w:b/>
                <w:sz w:val="16"/>
                <w:szCs w:val="16"/>
                <w:shd w:val="clear" w:color="auto" w:fill="FFFF00"/>
              </w:rPr>
              <w:t>)</w:t>
            </w:r>
            <w:proofErr w:type="gramEnd"/>
          </w:p>
          <w:p w:rsidR="0097203A" w:rsidRDefault="0097203A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Şeyda ATMACA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 102 İngilizce II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Ela GÜRSOY DARÇIN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</w:t>
            </w:r>
            <w:r w:rsidR="00122695">
              <w:rPr>
                <w:sz w:val="16"/>
                <w:szCs w:val="16"/>
              </w:rPr>
              <w:t>110-</w:t>
            </w:r>
            <w:r>
              <w:rPr>
                <w:sz w:val="16"/>
                <w:szCs w:val="16"/>
              </w:rPr>
              <w:t>126 Türk İslam Edebiyatı I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97203A" w:rsidRPr="00B2336A" w:rsidRDefault="0097203A" w:rsidP="0097203A">
            <w:pPr>
              <w:jc w:val="center"/>
              <w:rPr>
                <w:sz w:val="16"/>
                <w:szCs w:val="16"/>
              </w:rPr>
            </w:pPr>
            <w:r w:rsidRPr="00B2336A">
              <w:rPr>
                <w:sz w:val="16"/>
                <w:szCs w:val="16"/>
              </w:rPr>
              <w:t>İHS 118 Arap Dili ve Belagati II</w:t>
            </w:r>
          </w:p>
          <w:p w:rsidR="0097203A" w:rsidRPr="00B2336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 w:rsidRPr="00B2336A"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Pr="00B2336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 w:rsidRPr="00B2336A">
              <w:rPr>
                <w:sz w:val="16"/>
                <w:szCs w:val="16"/>
              </w:rPr>
              <w:t>Öğr</w:t>
            </w:r>
            <w:proofErr w:type="spellEnd"/>
            <w:r w:rsidRPr="00B2336A">
              <w:rPr>
                <w:sz w:val="16"/>
                <w:szCs w:val="16"/>
              </w:rPr>
              <w:t xml:space="preserve">. Gör. Dr. </w:t>
            </w:r>
          </w:p>
          <w:p w:rsidR="0097203A" w:rsidRPr="00B2336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 w:rsidRPr="00B2336A">
              <w:rPr>
                <w:sz w:val="16"/>
                <w:szCs w:val="16"/>
              </w:rPr>
              <w:t>Abdelhakim</w:t>
            </w:r>
            <w:proofErr w:type="spellEnd"/>
            <w:r w:rsidRPr="00B2336A">
              <w:rPr>
                <w:sz w:val="16"/>
                <w:szCs w:val="16"/>
              </w:rPr>
              <w:t xml:space="preserve"> İsmail M. AL-KHATIB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457"/>
        </w:trPr>
        <w:tc>
          <w:tcPr>
            <w:tcW w:w="537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97203A" w:rsidRPr="00106104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6104">
              <w:rPr>
                <w:b/>
                <w:sz w:val="16"/>
                <w:szCs w:val="16"/>
              </w:rPr>
              <w:t>2. SIMIF</w:t>
            </w:r>
          </w:p>
        </w:tc>
        <w:tc>
          <w:tcPr>
            <w:tcW w:w="7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10.00/11.00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224 Mantık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Pr="00E10626" w:rsidRDefault="0097203A" w:rsidP="0097203A">
            <w:pPr>
              <w:jc w:val="center"/>
              <w:rPr>
                <w:rStyle w:val="HafifVurgulama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216 İslam Hukuk Usulü II</w:t>
            </w:r>
          </w:p>
          <w:p w:rsidR="0097203A" w:rsidRDefault="00B2336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</w:t>
            </w:r>
            <w:r w:rsidR="0097203A">
              <w:rPr>
                <w:color w:val="FF0000"/>
                <w:sz w:val="16"/>
                <w:szCs w:val="16"/>
              </w:rPr>
              <w:t>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proofErr w:type="gram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 IV</w:t>
            </w:r>
            <w:proofErr w:type="gramEnd"/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ÖĞR.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ÖĞR.)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222 Arap Dili ve Belagati IV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>(I. ÖĞR.)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E599" w:themeFill="accent4" w:themeFillTint="66"/>
          </w:tcPr>
          <w:p w:rsidR="0097203A" w:rsidRPr="002346B5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238 Öğretim İlke ve Yöntemleri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4"/>
                <w:szCs w:val="14"/>
              </w:rPr>
            </w:pPr>
          </w:p>
          <w:p w:rsidR="0097203A" w:rsidRDefault="0097203A" w:rsidP="0097203A">
            <w:pPr>
              <w:rPr>
                <w:sz w:val="14"/>
                <w:szCs w:val="14"/>
              </w:rPr>
            </w:pPr>
          </w:p>
        </w:tc>
      </w:tr>
      <w:tr w:rsidR="0097203A" w:rsidTr="00D44344">
        <w:trPr>
          <w:cantSplit/>
          <w:trHeight w:val="610"/>
        </w:trPr>
        <w:tc>
          <w:tcPr>
            <w:tcW w:w="5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97203A" w:rsidRPr="00106104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6104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7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11.15/12.15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318 Karşılaştırmalı Dinler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344 Sınıf Yönetimi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304 Sistematik Kelam II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306 İslam Hukuku II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Ömer KORKMAZ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308 İslam Mezhepleri </w:t>
            </w:r>
          </w:p>
          <w:p w:rsidR="0097203A" w:rsidRPr="00315147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Tarihi II / </w:t>
            </w: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 EREN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58"/>
        </w:trPr>
        <w:tc>
          <w:tcPr>
            <w:tcW w:w="5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textDirection w:val="btLr"/>
          </w:tcPr>
          <w:p w:rsidR="0097203A" w:rsidRDefault="0097203A" w:rsidP="0097203A">
            <w:pPr>
              <w:spacing w:line="240" w:lineRule="auto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03A" w:rsidRDefault="0097203A" w:rsidP="0097203A">
            <w:pPr>
              <w:spacing w:line="240" w:lineRule="auto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                                                          ÖĞLE ARASI                                                                            ÖĞLE ARASI                                                                                  ÖĞLE ARASI                                                                   ÖĞLE ARASI                                                                       ÖĞLE ARASI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97203A" w:rsidRDefault="0097203A" w:rsidP="0097203A">
            <w:pPr>
              <w:spacing w:line="256" w:lineRule="auto"/>
              <w:rPr>
                <w:b/>
                <w:i/>
                <w:sz w:val="2"/>
                <w:szCs w:val="2"/>
              </w:rPr>
            </w:pPr>
            <w:r>
              <w:rPr>
                <w:b/>
                <w:i/>
                <w:sz w:val="2"/>
                <w:szCs w:val="2"/>
              </w:rPr>
              <w:t>ÖĞLE ARASI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b/>
                <w:i/>
                <w:sz w:val="2"/>
                <w:szCs w:val="2"/>
              </w:rPr>
            </w:pPr>
          </w:p>
        </w:tc>
      </w:tr>
      <w:tr w:rsidR="0097203A" w:rsidTr="00D44344">
        <w:trPr>
          <w:cantSplit/>
          <w:trHeight w:val="600"/>
        </w:trPr>
        <w:tc>
          <w:tcPr>
            <w:tcW w:w="537" w:type="dxa"/>
            <w:vMerge w:val="restart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97203A" w:rsidRPr="00106104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6104">
              <w:rPr>
                <w:b/>
                <w:sz w:val="16"/>
                <w:szCs w:val="16"/>
              </w:rPr>
              <w:t>4.  SIMIF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13.15/14.15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Pr="00BC21DF" w:rsidRDefault="0097203A" w:rsidP="0097203A">
            <w:pPr>
              <w:jc w:val="center"/>
              <w:rPr>
                <w:sz w:val="14"/>
                <w:szCs w:val="14"/>
              </w:rPr>
            </w:pPr>
            <w:r w:rsidRPr="00BC21DF">
              <w:rPr>
                <w:sz w:val="14"/>
                <w:szCs w:val="14"/>
              </w:rPr>
              <w:t>İLH 422 İslam Hukuku IV</w:t>
            </w:r>
          </w:p>
          <w:p w:rsidR="0097203A" w:rsidRPr="00BC21DF" w:rsidRDefault="0097203A" w:rsidP="0097203A">
            <w:pPr>
              <w:jc w:val="center"/>
              <w:rPr>
                <w:b/>
                <w:sz w:val="14"/>
                <w:szCs w:val="14"/>
              </w:rPr>
            </w:pPr>
            <w:r w:rsidRPr="00BC21DF">
              <w:rPr>
                <w:color w:val="FF0000"/>
                <w:sz w:val="14"/>
                <w:szCs w:val="14"/>
              </w:rPr>
              <w:t>(I. ÖĞR.)</w:t>
            </w:r>
          </w:p>
          <w:p w:rsidR="0097203A" w:rsidRPr="00BC21DF" w:rsidRDefault="0097203A" w:rsidP="0097203A">
            <w:pPr>
              <w:jc w:val="center"/>
              <w:rPr>
                <w:sz w:val="14"/>
                <w:szCs w:val="14"/>
              </w:rPr>
            </w:pPr>
            <w:r w:rsidRPr="00BC21DF">
              <w:rPr>
                <w:sz w:val="14"/>
                <w:szCs w:val="14"/>
              </w:rPr>
              <w:t>Arş. Gör. Dr. Hasan KAYAPINAR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454 Rehberlik </w:t>
            </w:r>
          </w:p>
          <w:p w:rsidR="0097203A" w:rsidRPr="00765DE9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448 Anadolu’nun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İslamlaşma Tarihi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74126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418 Türk Müziği Solfeji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Süleyman TUNA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432 İslam Ahlak Felsefesi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Tuna TUNAGÖZ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BC21DF">
        <w:trPr>
          <w:cantSplit/>
          <w:trHeight w:val="409"/>
        </w:trPr>
        <w:tc>
          <w:tcPr>
            <w:tcW w:w="537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97203A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Pr="00BC21DF" w:rsidRDefault="0097203A" w:rsidP="0097203A">
            <w:pPr>
              <w:jc w:val="center"/>
              <w:rPr>
                <w:sz w:val="14"/>
                <w:szCs w:val="14"/>
              </w:rPr>
            </w:pPr>
            <w:r w:rsidRPr="00BC21DF">
              <w:rPr>
                <w:sz w:val="14"/>
                <w:szCs w:val="14"/>
              </w:rPr>
              <w:t>İLH 422 İslam Hukuku IV</w:t>
            </w:r>
          </w:p>
          <w:p w:rsidR="0097203A" w:rsidRPr="00BC21DF" w:rsidRDefault="0097203A" w:rsidP="0097203A">
            <w:pPr>
              <w:jc w:val="center"/>
              <w:rPr>
                <w:b/>
                <w:sz w:val="14"/>
                <w:szCs w:val="14"/>
              </w:rPr>
            </w:pPr>
            <w:r w:rsidRPr="00BC21DF">
              <w:rPr>
                <w:color w:val="FF0000"/>
                <w:sz w:val="14"/>
                <w:szCs w:val="14"/>
              </w:rPr>
              <w:t>(II. ÖĞR.)</w:t>
            </w:r>
          </w:p>
          <w:p w:rsidR="0097203A" w:rsidRPr="00BC21DF" w:rsidRDefault="0097203A" w:rsidP="0097203A">
            <w:pPr>
              <w:jc w:val="center"/>
              <w:rPr>
                <w:sz w:val="14"/>
                <w:szCs w:val="14"/>
              </w:rPr>
            </w:pPr>
            <w:r w:rsidRPr="00BC21DF">
              <w:rPr>
                <w:sz w:val="14"/>
                <w:szCs w:val="14"/>
              </w:rPr>
              <w:t>Doç. Dr. Ömer KORKMAZ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345"/>
        </w:trPr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97203A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6104">
              <w:rPr>
                <w:b/>
                <w:sz w:val="16"/>
                <w:szCs w:val="16"/>
              </w:rPr>
              <w:t>1. SINIF</w:t>
            </w:r>
          </w:p>
        </w:tc>
        <w:tc>
          <w:tcPr>
            <w:tcW w:w="73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14.30/15.30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130 Tefsir Usulü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102 Atatürk İlkeleri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 İnkılap Tar. II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 w:rsidRPr="00EE3849">
              <w:rPr>
                <w:b/>
                <w:sz w:val="16"/>
                <w:szCs w:val="16"/>
                <w:shd w:val="clear" w:color="auto" w:fill="FFFF00"/>
              </w:rPr>
              <w:t>(ONLİNE SINAV)</w:t>
            </w:r>
          </w:p>
          <w:p w:rsidR="0097203A" w:rsidRPr="00CE425A" w:rsidRDefault="006E25FC" w:rsidP="0097203A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</w:t>
            </w:r>
            <w:r w:rsidR="0097203A">
              <w:rPr>
                <w:color w:val="FF0000"/>
                <w:sz w:val="16"/>
                <w:szCs w:val="16"/>
              </w:rPr>
              <w:t xml:space="preserve">ve II. </w:t>
            </w:r>
            <w:proofErr w:type="spellStart"/>
            <w:r w:rsidR="0097203A">
              <w:rPr>
                <w:color w:val="FF0000"/>
                <w:sz w:val="16"/>
                <w:szCs w:val="16"/>
              </w:rPr>
              <w:t>Öğr</w:t>
            </w:r>
            <w:proofErr w:type="spellEnd"/>
            <w:r w:rsidR="0097203A">
              <w:rPr>
                <w:color w:val="FF0000"/>
                <w:sz w:val="16"/>
                <w:szCs w:val="16"/>
              </w:rPr>
              <w:t>. C Grupları</w:t>
            </w:r>
            <w:proofErr w:type="gramStart"/>
            <w:r w:rsidR="0097203A"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128 Hadis Usulü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Serkan ÇELİKAN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</w:t>
            </w:r>
            <w:r w:rsidR="00CF06EB">
              <w:rPr>
                <w:sz w:val="16"/>
                <w:szCs w:val="16"/>
              </w:rPr>
              <w:t>106-</w:t>
            </w:r>
            <w:r>
              <w:rPr>
                <w:sz w:val="16"/>
                <w:szCs w:val="16"/>
              </w:rPr>
              <w:t>124 İslam Tarihi 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(II. ÖĞR.)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Bilal Erdem DAĞISTANLIOĞLU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120 Eğitim Psikolojisi 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</w:p>
          <w:p w:rsidR="0097203A" w:rsidRPr="005607B4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Nesibe ESEN ATEŞ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465"/>
        </w:trPr>
        <w:tc>
          <w:tcPr>
            <w:tcW w:w="537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97203A" w:rsidRPr="00106104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Pr="00D44344" w:rsidRDefault="0097203A" w:rsidP="0097203A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44344">
              <w:rPr>
                <w:sz w:val="14"/>
                <w:szCs w:val="14"/>
              </w:rPr>
              <w:t>İHS 208 Hadislerle İslam</w:t>
            </w:r>
          </w:p>
          <w:p w:rsidR="0097203A" w:rsidRPr="00D44344" w:rsidRDefault="0097203A" w:rsidP="0097203A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D44344">
              <w:rPr>
                <w:color w:val="FF0000"/>
                <w:sz w:val="14"/>
                <w:szCs w:val="14"/>
              </w:rPr>
              <w:t>(</w:t>
            </w:r>
            <w:proofErr w:type="gramEnd"/>
            <w:r w:rsidRPr="00D44344">
              <w:rPr>
                <w:color w:val="FF0000"/>
                <w:sz w:val="14"/>
                <w:szCs w:val="14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 w:rsidRPr="00D44344">
              <w:rPr>
                <w:sz w:val="14"/>
                <w:szCs w:val="14"/>
              </w:rPr>
              <w:t>Prof. Dr. Muhammet YILMAZ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477"/>
        </w:trPr>
        <w:tc>
          <w:tcPr>
            <w:tcW w:w="5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97203A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6104">
              <w:rPr>
                <w:b/>
                <w:sz w:val="16"/>
                <w:szCs w:val="16"/>
              </w:rPr>
              <w:t>2. SIMIF</w:t>
            </w:r>
          </w:p>
        </w:tc>
        <w:tc>
          <w:tcPr>
            <w:tcW w:w="7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15.45/16.45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210 Din Sosyolojisi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218 Kelam Metodolojisi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İsmail YÜRÜK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222 İslam Medeniyet Tarihi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220 Dinler Tarihi 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97203A" w:rsidRDefault="0097203A" w:rsidP="0097203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(II. ÖĞR.)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E599" w:themeFill="accent4" w:themeFillTint="66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234 Hadis II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Serkan ÇELİKAN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AD0772" w:rsidTr="009A1505">
        <w:trPr>
          <w:trHeight w:val="478"/>
        </w:trPr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AD0772" w:rsidRDefault="00AD0772" w:rsidP="0097203A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106104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73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D0772" w:rsidRDefault="00AD0772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17.00/18.00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(II. ÖĞR.)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AD0772" w:rsidRDefault="00AD0772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ÖĞR. 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ÖĞR.)</w:t>
            </w:r>
          </w:p>
          <w:p w:rsidR="00AD0772" w:rsidRDefault="00AD0772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320 Arap Dili ve Belagati VI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Pr="00F741C7" w:rsidRDefault="00AD0772" w:rsidP="0097203A">
            <w:pPr>
              <w:jc w:val="center"/>
              <w:rPr>
                <w:sz w:val="16"/>
                <w:szCs w:val="16"/>
              </w:rPr>
            </w:pPr>
            <w:r w:rsidRPr="00F741C7">
              <w:rPr>
                <w:sz w:val="16"/>
                <w:szCs w:val="16"/>
              </w:rPr>
              <w:t>İHS 332 Çevre ve Din</w:t>
            </w:r>
          </w:p>
          <w:p w:rsidR="00AD0772" w:rsidRPr="00F741C7" w:rsidRDefault="00AD0772" w:rsidP="0097203A">
            <w:pPr>
              <w:jc w:val="center"/>
              <w:rPr>
                <w:sz w:val="16"/>
                <w:szCs w:val="16"/>
              </w:rPr>
            </w:pPr>
            <w:proofErr w:type="gramStart"/>
            <w:r w:rsidRPr="00F741C7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F741C7">
              <w:rPr>
                <w:color w:val="FF0000"/>
                <w:sz w:val="16"/>
                <w:szCs w:val="16"/>
              </w:rPr>
              <w:t>I. ve II. ÖĞR. ÖDEV)</w:t>
            </w:r>
          </w:p>
          <w:p w:rsidR="00AD0772" w:rsidRPr="00F741C7" w:rsidRDefault="00AD0772" w:rsidP="0097203A">
            <w:pPr>
              <w:jc w:val="center"/>
              <w:rPr>
                <w:sz w:val="16"/>
                <w:szCs w:val="16"/>
              </w:rPr>
            </w:pPr>
            <w:r w:rsidRPr="00F741C7"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5E9" w:rsidRDefault="006C05E9" w:rsidP="006C0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Felsefe Tarihi II</w:t>
            </w:r>
          </w:p>
          <w:p w:rsidR="00AD0772" w:rsidRDefault="00AD0772" w:rsidP="006C0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324 Felsefe Tarihi II</w:t>
            </w:r>
          </w:p>
          <w:p w:rsidR="00AD0772" w:rsidRDefault="00AD0772" w:rsidP="006C0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(I. ve II. ÖĞR.)</w:t>
            </w:r>
          </w:p>
          <w:p w:rsidR="00AD0772" w:rsidRDefault="00AD0772" w:rsidP="006C0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Sadık Erol ER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342 Öğretim </w:t>
            </w:r>
            <w:proofErr w:type="spellStart"/>
            <w:r>
              <w:rPr>
                <w:sz w:val="16"/>
                <w:szCs w:val="16"/>
              </w:rPr>
              <w:t>Tekn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Materyal Geliştirme 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AD0772" w:rsidRDefault="00AD0772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Aslıhan ATİK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772" w:rsidRDefault="00AD0772" w:rsidP="0097203A">
            <w:pPr>
              <w:rPr>
                <w:sz w:val="16"/>
                <w:szCs w:val="16"/>
              </w:rPr>
            </w:pPr>
          </w:p>
        </w:tc>
      </w:tr>
      <w:tr w:rsidR="00AD0772" w:rsidTr="009A1505">
        <w:trPr>
          <w:trHeight w:val="20"/>
        </w:trPr>
        <w:tc>
          <w:tcPr>
            <w:tcW w:w="53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D0772" w:rsidRDefault="00AD0772" w:rsidP="0097203A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0772" w:rsidRDefault="00AD0772" w:rsidP="0097203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D0772" w:rsidRDefault="00AD0772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318 Hadis IV 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0772" w:rsidRPr="00F741C7" w:rsidRDefault="00AD0772" w:rsidP="0097203A">
            <w:pPr>
              <w:jc w:val="center"/>
              <w:rPr>
                <w:sz w:val="16"/>
                <w:szCs w:val="16"/>
              </w:rPr>
            </w:pPr>
            <w:r w:rsidRPr="00F741C7">
              <w:rPr>
                <w:sz w:val="16"/>
                <w:szCs w:val="16"/>
              </w:rPr>
              <w:t>İHS 308 Türk Kelamcıları</w:t>
            </w:r>
          </w:p>
          <w:p w:rsidR="00AD0772" w:rsidRPr="00F741C7" w:rsidRDefault="00AD0772" w:rsidP="0097203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F741C7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F741C7">
              <w:rPr>
                <w:color w:val="FF0000"/>
                <w:sz w:val="16"/>
                <w:szCs w:val="16"/>
              </w:rPr>
              <w:t>I. ve II. ÖĞR. ÖDEV)</w:t>
            </w:r>
          </w:p>
          <w:p w:rsidR="00AD0772" w:rsidRPr="00F741C7" w:rsidRDefault="00AD0772" w:rsidP="0097203A">
            <w:pPr>
              <w:jc w:val="center"/>
              <w:rPr>
                <w:sz w:val="16"/>
                <w:szCs w:val="16"/>
              </w:rPr>
            </w:pPr>
            <w:r w:rsidRPr="00F741C7">
              <w:rPr>
                <w:sz w:val="16"/>
                <w:szCs w:val="16"/>
              </w:rPr>
              <w:t>Prof. Dr. İsmail ŞIK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D0772" w:rsidRDefault="00AD0772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:rsidR="00AD0772" w:rsidRDefault="00AD0772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772" w:rsidRDefault="00AD0772" w:rsidP="0097203A">
            <w:pPr>
              <w:rPr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588"/>
        </w:trPr>
        <w:tc>
          <w:tcPr>
            <w:tcW w:w="53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97203A" w:rsidRDefault="0097203A" w:rsidP="0097203A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106104">
              <w:rPr>
                <w:b/>
                <w:sz w:val="16"/>
                <w:szCs w:val="16"/>
              </w:rPr>
              <w:t>4.  SIMIF</w:t>
            </w:r>
          </w:p>
        </w:tc>
        <w:tc>
          <w:tcPr>
            <w:tcW w:w="73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18.15/19.15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430 Klasik Fıkıh Metinleri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 Dr. Hasan KAYAPINAR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442 Türk Eğitim Sistemi ve Okul Yönetimi</w:t>
            </w:r>
          </w:p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450 </w:t>
            </w:r>
            <w:proofErr w:type="spellStart"/>
            <w:r>
              <w:rPr>
                <w:sz w:val="16"/>
                <w:szCs w:val="16"/>
              </w:rPr>
              <w:t>Müteahhirun</w:t>
            </w:r>
            <w:proofErr w:type="spellEnd"/>
            <w:r>
              <w:rPr>
                <w:sz w:val="16"/>
                <w:szCs w:val="16"/>
              </w:rPr>
              <w:t xml:space="preserve"> Dönemi Kelam Metinleri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436 Araştırma Yöntemleri 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Seminer</w:t>
            </w:r>
          </w:p>
          <w:p w:rsidR="0097203A" w:rsidRDefault="0097203A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1630B">
              <w:rPr>
                <w:sz w:val="16"/>
                <w:szCs w:val="16"/>
              </w:rPr>
              <w:t xml:space="preserve">Dr. </w:t>
            </w:r>
            <w:proofErr w:type="spellStart"/>
            <w:r w:rsidRPr="00D1630B">
              <w:rPr>
                <w:sz w:val="16"/>
                <w:szCs w:val="16"/>
              </w:rPr>
              <w:t>Öğr</w:t>
            </w:r>
            <w:proofErr w:type="spellEnd"/>
            <w:r w:rsidRPr="00D1630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ALB. EREN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Pr="000C5E4B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 w:rsidRPr="000C5E4B">
              <w:rPr>
                <w:sz w:val="16"/>
                <w:szCs w:val="16"/>
              </w:rPr>
              <w:t xml:space="preserve">İHS 424 İslam Tarihi Metinleri                  </w:t>
            </w:r>
            <w:r w:rsidRPr="000C5E4B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97203A" w:rsidRPr="000C5E4B" w:rsidRDefault="0097203A" w:rsidP="0097203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C5E4B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0C5E4B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0C5E4B">
              <w:rPr>
                <w:color w:val="FF0000"/>
                <w:sz w:val="16"/>
                <w:szCs w:val="16"/>
              </w:rPr>
              <w:t>I. ve II. ÖĞR.</w:t>
            </w:r>
            <w:r>
              <w:rPr>
                <w:color w:val="FF0000"/>
                <w:sz w:val="16"/>
                <w:szCs w:val="16"/>
              </w:rPr>
              <w:t xml:space="preserve"> ÖDEV</w:t>
            </w:r>
            <w:r w:rsidRPr="000C5E4B">
              <w:rPr>
                <w:color w:val="FF0000"/>
                <w:sz w:val="16"/>
                <w:szCs w:val="16"/>
              </w:rPr>
              <w:t>)</w:t>
            </w:r>
          </w:p>
          <w:p w:rsidR="0097203A" w:rsidRPr="000C5E4B" w:rsidRDefault="0097203A" w:rsidP="0097203A">
            <w:pPr>
              <w:jc w:val="center"/>
              <w:rPr>
                <w:sz w:val="16"/>
                <w:szCs w:val="16"/>
              </w:rPr>
            </w:pPr>
            <w:r w:rsidRPr="000C5E4B">
              <w:rPr>
                <w:sz w:val="16"/>
                <w:szCs w:val="16"/>
              </w:rPr>
              <w:t>Arş. Gör. Dr. Aygül DÜZENLİ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444 Kırk Hadis</w:t>
            </w:r>
          </w:p>
          <w:p w:rsidR="0097203A" w:rsidRPr="00765DE9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sz w:val="16"/>
                <w:szCs w:val="16"/>
              </w:rPr>
            </w:pPr>
          </w:p>
        </w:tc>
      </w:tr>
      <w:tr w:rsidR="0097203A" w:rsidTr="00BC21DF">
        <w:trPr>
          <w:cantSplit/>
          <w:trHeight w:val="20"/>
        </w:trPr>
        <w:tc>
          <w:tcPr>
            <w:tcW w:w="53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430 Klasik Fıkıh Metinleri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452 Öğretmenlik Uygulaması II</w:t>
            </w:r>
          </w:p>
          <w:p w:rsidR="0097203A" w:rsidRPr="00D1630B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Aslıhan ATİK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406 Günümüz Kelam Problemleri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color w:val="FF0000"/>
                <w:sz w:val="16"/>
                <w:szCs w:val="16"/>
              </w:rPr>
            </w:pPr>
          </w:p>
        </w:tc>
      </w:tr>
      <w:tr w:rsidR="0097203A" w:rsidTr="00D44344">
        <w:trPr>
          <w:cantSplit/>
          <w:trHeight w:val="415"/>
        </w:trPr>
        <w:tc>
          <w:tcPr>
            <w:tcW w:w="53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203A" w:rsidRDefault="0097203A" w:rsidP="0097203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434 Dini Hitabet ve Mesleki Uygulama 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402 Türk Tasavvuf Edebiyatı</w:t>
            </w:r>
          </w:p>
          <w:p w:rsidR="0097203A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203A" w:rsidRDefault="0097203A" w:rsidP="009720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İHS 422 Manevi Danışmanlık</w:t>
            </w:r>
          </w:p>
          <w:p w:rsidR="0097203A" w:rsidRPr="00765DE9" w:rsidRDefault="0097203A" w:rsidP="009720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97203A" w:rsidRDefault="0097203A" w:rsidP="009720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Üyesi </w:t>
            </w:r>
          </w:p>
          <w:p w:rsidR="0097203A" w:rsidRDefault="0097203A" w:rsidP="0097203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Nesibe ESEN ATEŞ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03A" w:rsidRDefault="0097203A" w:rsidP="0097203A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4E4463" w:rsidRDefault="005F42DA" w:rsidP="005F42DA">
      <w:pPr>
        <w:spacing w:line="256" w:lineRule="auto"/>
        <w:ind w:left="150"/>
        <w:rPr>
          <w:b/>
        </w:rPr>
      </w:pPr>
      <w:r>
        <w:rPr>
          <w:b/>
        </w:rPr>
        <w:t xml:space="preserve">NOT: I. ÖĞRETİM VE II. ÖĞRETİM </w:t>
      </w:r>
      <w:r>
        <w:rPr>
          <w:b/>
          <w:color w:val="FF0000"/>
        </w:rPr>
        <w:t xml:space="preserve">UTD 102 Türk Dili II SINAVI </w:t>
      </w:r>
      <w:r w:rsidR="00C50957" w:rsidRPr="001F4327">
        <w:rPr>
          <w:b/>
          <w:sz w:val="20"/>
          <w:szCs w:val="20"/>
          <w:shd w:val="clear" w:color="auto" w:fill="FFFF00"/>
        </w:rPr>
        <w:t>(ONLİNE)</w:t>
      </w:r>
      <w:r w:rsidR="00B37ABB">
        <w:rPr>
          <w:b/>
          <w:color w:val="FF0000"/>
        </w:rPr>
        <w:t xml:space="preserve"> OLARAK </w:t>
      </w:r>
      <w:r w:rsidR="00D23C18">
        <w:rPr>
          <w:b/>
        </w:rPr>
        <w:t>16 NİSAN 2022</w:t>
      </w:r>
      <w:r>
        <w:rPr>
          <w:b/>
        </w:rPr>
        <w:t xml:space="preserve"> CUMARTESİ </w:t>
      </w:r>
      <w:r>
        <w:rPr>
          <w:b/>
          <w:color w:val="FF0000"/>
        </w:rPr>
        <w:t xml:space="preserve">08.00 İLE 20.00 SAATLERİ ARASINDA </w:t>
      </w:r>
      <w:r>
        <w:rPr>
          <w:b/>
        </w:rPr>
        <w:t xml:space="preserve">YAPILACAKTIR.                                                                   </w:t>
      </w:r>
      <w:r>
        <w:rPr>
          <w:b/>
          <w:color w:val="FF0000"/>
        </w:rPr>
        <w:t xml:space="preserve">I. ÖĞRETİM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Emine KURT </w:t>
      </w:r>
      <w:r>
        <w:rPr>
          <w:b/>
          <w:color w:val="FF0000"/>
        </w:rPr>
        <w:t xml:space="preserve">II. ÖĞRETİM (A ve B Grubu)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Işıl ÇETİNER </w:t>
      </w:r>
      <w:r>
        <w:rPr>
          <w:b/>
          <w:color w:val="FF0000"/>
        </w:rPr>
        <w:t xml:space="preserve">II. ÖĞRETİM (C Grubu) </w:t>
      </w:r>
      <w:proofErr w:type="spellStart"/>
      <w:r>
        <w:rPr>
          <w:b/>
          <w:color w:val="FF0000"/>
        </w:rPr>
        <w:t>Öğr</w:t>
      </w:r>
      <w:proofErr w:type="spellEnd"/>
      <w:r>
        <w:rPr>
          <w:b/>
          <w:color w:val="FF0000"/>
        </w:rPr>
        <w:t xml:space="preserve">. Gör. </w:t>
      </w:r>
      <w:r>
        <w:rPr>
          <w:b/>
        </w:rPr>
        <w:t>İsmail ŞENESEN</w:t>
      </w:r>
    </w:p>
    <w:p w:rsidR="00713010" w:rsidRPr="00713010" w:rsidRDefault="00713010" w:rsidP="005F42DA">
      <w:pPr>
        <w:spacing w:line="256" w:lineRule="auto"/>
        <w:ind w:left="150"/>
        <w:rPr>
          <w:b/>
          <w:color w:val="FF0000"/>
          <w:sz w:val="24"/>
          <w:szCs w:val="24"/>
        </w:rPr>
      </w:pPr>
      <w:r w:rsidRPr="000466B5">
        <w:rPr>
          <w:b/>
          <w:color w:val="FF0000"/>
          <w:sz w:val="24"/>
          <w:szCs w:val="24"/>
        </w:rPr>
        <w:t>NOT:</w:t>
      </w:r>
      <w:r w:rsidRPr="00713010">
        <w:rPr>
          <w:b/>
          <w:sz w:val="24"/>
          <w:szCs w:val="24"/>
        </w:rPr>
        <w:t xml:space="preserve"> SINAV BİTİM TARİHİNDEN İTİBAREN 19 NİSAN SALI GÜNÜ DERSLER İŞLENMEYE DEVAM EDECEKTİR. YOKLAMALAR ALINACAKTIR.</w:t>
      </w:r>
    </w:p>
    <w:sectPr w:rsidR="00713010" w:rsidRPr="00713010" w:rsidSect="005F42DA">
      <w:pgSz w:w="16838" w:h="11906" w:orient="landscape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A"/>
    <w:rsid w:val="000451B7"/>
    <w:rsid w:val="000466B5"/>
    <w:rsid w:val="00053647"/>
    <w:rsid w:val="000C5E4B"/>
    <w:rsid w:val="00106104"/>
    <w:rsid w:val="00122695"/>
    <w:rsid w:val="001C15B0"/>
    <w:rsid w:val="001E2603"/>
    <w:rsid w:val="001F09AE"/>
    <w:rsid w:val="001F4327"/>
    <w:rsid w:val="00217487"/>
    <w:rsid w:val="002346B5"/>
    <w:rsid w:val="00241235"/>
    <w:rsid w:val="00274213"/>
    <w:rsid w:val="00280F60"/>
    <w:rsid w:val="0029714F"/>
    <w:rsid w:val="002E4710"/>
    <w:rsid w:val="00313DDD"/>
    <w:rsid w:val="00315147"/>
    <w:rsid w:val="00351981"/>
    <w:rsid w:val="0039607C"/>
    <w:rsid w:val="003C1DA4"/>
    <w:rsid w:val="00405DCD"/>
    <w:rsid w:val="0047783C"/>
    <w:rsid w:val="004A4FA9"/>
    <w:rsid w:val="004C0F60"/>
    <w:rsid w:val="004E4463"/>
    <w:rsid w:val="00511B12"/>
    <w:rsid w:val="00530F28"/>
    <w:rsid w:val="005607B4"/>
    <w:rsid w:val="005B5696"/>
    <w:rsid w:val="005E5EAC"/>
    <w:rsid w:val="005F42DA"/>
    <w:rsid w:val="006221A8"/>
    <w:rsid w:val="006C05E9"/>
    <w:rsid w:val="006C5F75"/>
    <w:rsid w:val="006C7A65"/>
    <w:rsid w:val="006E25FC"/>
    <w:rsid w:val="007028AA"/>
    <w:rsid w:val="00713010"/>
    <w:rsid w:val="007248A2"/>
    <w:rsid w:val="00732BDA"/>
    <w:rsid w:val="007406FE"/>
    <w:rsid w:val="00765DE9"/>
    <w:rsid w:val="007667F3"/>
    <w:rsid w:val="00774126"/>
    <w:rsid w:val="00774DA9"/>
    <w:rsid w:val="0079174A"/>
    <w:rsid w:val="00793268"/>
    <w:rsid w:val="00802C60"/>
    <w:rsid w:val="00816388"/>
    <w:rsid w:val="00854434"/>
    <w:rsid w:val="00866857"/>
    <w:rsid w:val="00893395"/>
    <w:rsid w:val="008D06EF"/>
    <w:rsid w:val="008E799D"/>
    <w:rsid w:val="0092503F"/>
    <w:rsid w:val="009359F9"/>
    <w:rsid w:val="009423F1"/>
    <w:rsid w:val="00944C6A"/>
    <w:rsid w:val="00956DF3"/>
    <w:rsid w:val="0097168D"/>
    <w:rsid w:val="0097203A"/>
    <w:rsid w:val="009D5DE1"/>
    <w:rsid w:val="00A05766"/>
    <w:rsid w:val="00A405FF"/>
    <w:rsid w:val="00A5269D"/>
    <w:rsid w:val="00A94461"/>
    <w:rsid w:val="00AB1C54"/>
    <w:rsid w:val="00AD0772"/>
    <w:rsid w:val="00AE10F9"/>
    <w:rsid w:val="00B2336A"/>
    <w:rsid w:val="00B26232"/>
    <w:rsid w:val="00B37ABB"/>
    <w:rsid w:val="00B86056"/>
    <w:rsid w:val="00B908DD"/>
    <w:rsid w:val="00BC21DF"/>
    <w:rsid w:val="00C00E8D"/>
    <w:rsid w:val="00C27A95"/>
    <w:rsid w:val="00C3383F"/>
    <w:rsid w:val="00C50957"/>
    <w:rsid w:val="00C971AF"/>
    <w:rsid w:val="00CE425A"/>
    <w:rsid w:val="00CF06EB"/>
    <w:rsid w:val="00CF6775"/>
    <w:rsid w:val="00CF70AC"/>
    <w:rsid w:val="00D1630B"/>
    <w:rsid w:val="00D23C18"/>
    <w:rsid w:val="00D44344"/>
    <w:rsid w:val="00DE1558"/>
    <w:rsid w:val="00E068CD"/>
    <w:rsid w:val="00E10626"/>
    <w:rsid w:val="00E23CE1"/>
    <w:rsid w:val="00E2452F"/>
    <w:rsid w:val="00E63064"/>
    <w:rsid w:val="00E81793"/>
    <w:rsid w:val="00EE3849"/>
    <w:rsid w:val="00F07A4C"/>
    <w:rsid w:val="00F1728E"/>
    <w:rsid w:val="00F524A2"/>
    <w:rsid w:val="00F53301"/>
    <w:rsid w:val="00F56E76"/>
    <w:rsid w:val="00F741C7"/>
    <w:rsid w:val="00FB177F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63E3"/>
  <w15:chartTrackingRefBased/>
  <w15:docId w15:val="{FD54C166-D5D9-4FCB-A86D-314A5B7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B4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42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63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6A"/>
    <w:rPr>
      <w:rFonts w:ascii="Segoe UI" w:eastAsia="Calibr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106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2022-03-16T14:17:00Z</cp:lastPrinted>
  <dcterms:created xsi:type="dcterms:W3CDTF">2022-03-15T07:27:00Z</dcterms:created>
  <dcterms:modified xsi:type="dcterms:W3CDTF">2022-03-30T11:30:00Z</dcterms:modified>
</cp:coreProperties>
</file>